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3C10" w14:textId="0A77ED9C" w:rsidR="001E701D" w:rsidRDefault="00A440B6" w:rsidP="00A73368">
      <w:pPr>
        <w:rPr>
          <w:rFonts w:ascii="Tahoma" w:hAnsi="Tahoma" w:cs="Tahoma"/>
        </w:rPr>
      </w:pPr>
      <w:r>
        <w:rPr>
          <w:noProof/>
          <w:lang w:val="en" w:eastAsia="en-US"/>
        </w:rPr>
        <w:drawing>
          <wp:anchor distT="0" distB="0" distL="114300" distR="114300" simplePos="0" relativeHeight="251658752" behindDoc="1" locked="0" layoutInCell="1" allowOverlap="1" wp14:anchorId="2A92A5BB" wp14:editId="56ECCCA7">
            <wp:simplePos x="0" y="0"/>
            <wp:positionH relativeFrom="column">
              <wp:posOffset>-332740</wp:posOffset>
            </wp:positionH>
            <wp:positionV relativeFrom="paragraph">
              <wp:posOffset>240030</wp:posOffset>
            </wp:positionV>
            <wp:extent cx="1524000" cy="644525"/>
            <wp:effectExtent l="0" t="0" r="0" b="0"/>
            <wp:wrapNone/>
            <wp:docPr id="44" name="Pictur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71CF7" w14:textId="77777777" w:rsidR="001E701D" w:rsidRDefault="00A440B6" w:rsidP="00A73368">
      <w:pPr>
        <w:rPr>
          <w:rFonts w:ascii="Tahoma" w:hAnsi="Tahoma" w:cs="Tahoma"/>
        </w:rPr>
      </w:pPr>
      <w:r>
        <w:rPr>
          <w:noProof/>
          <w:lang w:val="en" w:eastAsia="en-US"/>
        </w:rPr>
        <w:drawing>
          <wp:anchor distT="0" distB="0" distL="114300" distR="114300" simplePos="0" relativeHeight="251660800" behindDoc="1" locked="0" layoutInCell="1" allowOverlap="1" wp14:anchorId="5573F4B7" wp14:editId="5C7FE659">
            <wp:simplePos x="0" y="0"/>
            <wp:positionH relativeFrom="column">
              <wp:posOffset>5641340</wp:posOffset>
            </wp:positionH>
            <wp:positionV relativeFrom="paragraph">
              <wp:posOffset>89535</wp:posOffset>
            </wp:positionV>
            <wp:extent cx="1417320" cy="599440"/>
            <wp:effectExtent l="0" t="0" r="0" b="0"/>
            <wp:wrapNone/>
            <wp:docPr id="46" name="Pictur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1B4C451" wp14:editId="7EDC250C">
                <wp:simplePos x="0" y="0"/>
                <wp:positionH relativeFrom="column">
                  <wp:posOffset>1677670</wp:posOffset>
                </wp:positionH>
                <wp:positionV relativeFrom="paragraph">
                  <wp:posOffset>55880</wp:posOffset>
                </wp:positionV>
                <wp:extent cx="3331845" cy="367665"/>
                <wp:effectExtent l="0" t="0" r="0" b="0"/>
                <wp:wrapNone/>
                <wp:docPr id="4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1845" cy="367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5463DA" w14:textId="77777777" w:rsidR="00A440B6" w:rsidRPr="006514E5" w:rsidRDefault="00A440B6" w:rsidP="00A440B6">
                            <w:pPr>
                              <w:jc w:val="center"/>
                              <w:rPr>
                                <w:rFonts w:ascii="Impact" w:hAnsi="Impact"/>
                                <w:color w:val="2E3B7E"/>
                                <w:sz w:val="48"/>
                                <w:szCs w:val="4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4E5">
                              <w:rPr>
                                <w:color w:val="2E3B7E"/>
                                <w:sz w:val="48"/>
                                <w:szCs w:val="48"/>
                                <w:lang w:val="en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Winter 2022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4C451" id="_x0000_t202" coordsize="21600,21600" o:spt="202" path="m,l,21600r21600,l21600,xe">
                <v:stroke joinstyle="miter"/>
                <v:path gradientshapeok="t" o:connecttype="rect"/>
              </v:shapetype>
              <v:shape id="WordArt 43" o:spid="_x0000_s1026" type="#_x0000_t202" style="position:absolute;margin-left:132.1pt;margin-top:4.4pt;width:262.35pt;height:2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" filled="f" stroked="f">
                <v:textbox inset="0,0,0,0">
                  <w:txbxContent>
                    <w:p w14:paraId="135463DA" w14:textId="77777777" w:rsidR="00A440B6" w:rsidRPr="006514E5" w:rsidRDefault="00A440B6" w:rsidP="00A440B6">
                      <w:pPr>
                        <w:jc w:val="center"/>
                        <w:rPr>
                          <w:rFonts w:ascii="Impact" w:hAnsi="Impact"/>
                          <w:color w:val="2E3B7E"/>
                          <w:sz w:val="48"/>
                          <w:szCs w:val="48"/>
                          <w:lang w:val="en-US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4E5">
                        <w:rPr>
                          <w:color w:val="2E3B7E"/>
                          <w:sz w:val="48"/>
                          <w:szCs w:val="48"/>
                          <w:lang w:val="en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>Winter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82ED99E" w14:textId="77777777" w:rsidR="00A73368" w:rsidRDefault="00B40D5E" w:rsidP="007F60AA">
      <w:pPr>
        <w:tabs>
          <w:tab w:val="left" w:pos="6465"/>
          <w:tab w:val="left" w:pos="70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F60AA">
        <w:rPr>
          <w:rFonts w:ascii="Tahoma" w:hAnsi="Tahoma" w:cs="Tahoma"/>
        </w:rPr>
        <w:tab/>
      </w:r>
    </w:p>
    <w:p w14:paraId="085F4A7C" w14:textId="77777777" w:rsidR="00A73368" w:rsidRDefault="00A440B6" w:rsidP="008D39D2">
      <w:pPr>
        <w:jc w:val="right"/>
        <w:rPr>
          <w:rFonts w:ascii="Tahoma" w:hAnsi="Tahoma" w:cs="Tahoma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864474" wp14:editId="5FFD0329">
                <wp:simplePos x="0" y="0"/>
                <wp:positionH relativeFrom="column">
                  <wp:posOffset>1329055</wp:posOffset>
                </wp:positionH>
                <wp:positionV relativeFrom="paragraph">
                  <wp:posOffset>159385</wp:posOffset>
                </wp:positionV>
                <wp:extent cx="4300855" cy="474980"/>
                <wp:effectExtent l="0" t="0" r="0" b="0"/>
                <wp:wrapSquare wrapText="left"/>
                <wp:docPr id="3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00855" cy="474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69643E" w14:textId="77777777" w:rsidR="00A440B6" w:rsidRPr="006514E5" w:rsidRDefault="00A440B6" w:rsidP="00A440B6">
                            <w:pPr>
                              <w:jc w:val="center"/>
                              <w:rPr>
                                <w:rFonts w:ascii="Impact" w:hAnsi="Impact"/>
                                <w:color w:val="2E3B7E"/>
                                <w:sz w:val="48"/>
                                <w:szCs w:val="4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4E5">
                              <w:rPr>
                                <w:color w:val="2E3B7E"/>
                                <w:sz w:val="48"/>
                                <w:szCs w:val="48"/>
                                <w:lang w:val="en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Ski Calendar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64474" id="WordArt 40" o:spid="_x0000_s1027" type="#_x0000_t202" style="position:absolute;left:0;text-align:left;margin-left:104.65pt;margin-top:12.55pt;width:338.65pt;height:3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" filled="f" stroked="f">
                <v:textbox inset="0,0,0,0">
                  <w:txbxContent>
                    <w:p w14:paraId="5F69643E" w14:textId="77777777" w:rsidR="00A440B6" w:rsidRPr="006514E5" w:rsidRDefault="00A440B6" w:rsidP="00A440B6">
                      <w:pPr>
                        <w:jc w:val="center"/>
                        <w:rPr>
                          <w:rFonts w:ascii="Impact" w:hAnsi="Impact"/>
                          <w:color w:val="2E3B7E"/>
                          <w:sz w:val="48"/>
                          <w:szCs w:val="48"/>
                          <w:lang w:val="en-US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4E5">
                        <w:rPr>
                          <w:color w:val="2E3B7E"/>
                          <w:sz w:val="48"/>
                          <w:szCs w:val="48"/>
                          <w:lang w:val="en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 xml:space="preserve">Ski Calendar 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</w:p>
    <w:p w14:paraId="4AB9207B" w14:textId="77777777" w:rsidR="00A73368" w:rsidRPr="0020760F" w:rsidRDefault="00A73368" w:rsidP="00A73368">
      <w:pPr>
        <w:tabs>
          <w:tab w:val="left" w:pos="4815"/>
          <w:tab w:val="left" w:pos="5880"/>
        </w:tabs>
        <w:jc w:val="right"/>
        <w:rPr>
          <w:rStyle w:val="Emphasis"/>
        </w:rPr>
      </w:pPr>
      <w:r>
        <w:rPr>
          <w:rFonts w:ascii="Tahoma" w:hAnsi="Tahoma" w:cs="Tahoma"/>
          <w:sz w:val="22"/>
          <w:szCs w:val="22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B1FF9AF" w14:textId="77777777" w:rsidR="00A73368" w:rsidRPr="00BA0D3F" w:rsidRDefault="00A73368" w:rsidP="00A73368">
      <w:pPr>
        <w:jc w:val="center"/>
        <w:rPr>
          <w:rFonts w:ascii="Tahoma" w:hAnsi="Tahoma" w:cs="Tahoma"/>
          <w:sz w:val="22"/>
          <w:szCs w:val="22"/>
        </w:rPr>
      </w:pPr>
    </w:p>
    <w:p w14:paraId="54BA70BC" w14:textId="77777777" w:rsidR="00A73368" w:rsidRPr="00BA0D3F" w:rsidRDefault="00A73368" w:rsidP="00A73368">
      <w:pPr>
        <w:rPr>
          <w:rFonts w:ascii="Tahoma" w:hAnsi="Tahoma" w:cs="Tahoma"/>
          <w:sz w:val="22"/>
          <w:szCs w:val="22"/>
        </w:rPr>
      </w:pPr>
    </w:p>
    <w:p w14:paraId="0F83C50D" w14:textId="77777777" w:rsidR="00A73368" w:rsidRDefault="00A73368" w:rsidP="00E07D4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            </w:t>
      </w:r>
    </w:p>
    <w:tbl>
      <w:tblPr>
        <w:tblpPr w:leftFromText="180" w:rightFromText="180" w:vertAnchor="text" w:horzAnchor="margin" w:tblpXSpec="center" w:tblpY="79"/>
        <w:tblW w:w="0" w:type="auto"/>
        <w:tblCellSpacing w:w="20" w:type="dxa"/>
        <w:tblBorders>
          <w:top w:val="outset" w:sz="6" w:space="0" w:color="333399"/>
          <w:left w:val="outset" w:sz="6" w:space="0" w:color="333399"/>
          <w:bottom w:val="outset" w:sz="6" w:space="0" w:color="333399"/>
          <w:right w:val="outset" w:sz="6" w:space="0" w:color="333399"/>
          <w:insideH w:val="outset" w:sz="6" w:space="0" w:color="333399"/>
          <w:insideV w:val="outset" w:sz="6" w:space="0" w:color="333399"/>
        </w:tblBorders>
        <w:tblLook w:val="01E0" w:firstRow="1" w:lastRow="1" w:firstColumn="1" w:lastColumn="1" w:noHBand="0" w:noVBand="0"/>
      </w:tblPr>
      <w:tblGrid>
        <w:gridCol w:w="3409"/>
        <w:gridCol w:w="3389"/>
        <w:gridCol w:w="3410"/>
      </w:tblGrid>
      <w:tr w:rsidR="00D92E73" w:rsidRPr="005D3EE6" w14:paraId="0E0B80B5" w14:textId="77777777" w:rsidTr="00CE0A67">
        <w:trPr>
          <w:trHeight w:val="273"/>
          <w:tblCellSpacing w:w="20" w:type="dxa"/>
        </w:trPr>
        <w:tc>
          <w:tcPr>
            <w:tcW w:w="3349" w:type="dxa"/>
            <w:shd w:val="clear" w:color="auto" w:fill="2E3B7E"/>
            <w:vAlign w:val="center"/>
          </w:tcPr>
          <w:p w14:paraId="4D2B34A6" w14:textId="77777777" w:rsidR="00D92E73" w:rsidRPr="00265610" w:rsidRDefault="00D92E73" w:rsidP="00D92E73">
            <w:pPr>
              <w:jc w:val="center"/>
              <w:rPr>
                <w:rFonts w:ascii="Tahoma" w:hAnsi="Tahoma" w:cs="Tahoma"/>
                <w:b/>
                <w:color w:val="FABF13"/>
              </w:rPr>
            </w:pPr>
            <w:r w:rsidRPr="00265610">
              <w:rPr>
                <w:b/>
                <w:color w:val="FABF13"/>
                <w:lang w:val="en"/>
              </w:rPr>
              <w:t>Date</w:t>
            </w:r>
          </w:p>
        </w:tc>
        <w:tc>
          <w:tcPr>
            <w:tcW w:w="3349" w:type="dxa"/>
            <w:shd w:val="clear" w:color="auto" w:fill="2E3B7E"/>
            <w:vAlign w:val="center"/>
          </w:tcPr>
          <w:p w14:paraId="0D8FB59A" w14:textId="77777777" w:rsidR="00D92E73" w:rsidRPr="00265610" w:rsidRDefault="00D92E73" w:rsidP="00D92E73">
            <w:pPr>
              <w:jc w:val="center"/>
              <w:rPr>
                <w:rFonts w:ascii="Tahoma" w:hAnsi="Tahoma" w:cs="Tahoma"/>
                <w:b/>
                <w:color w:val="FABF13"/>
              </w:rPr>
            </w:pPr>
            <w:r w:rsidRPr="00265610">
              <w:rPr>
                <w:b/>
                <w:color w:val="FABF13"/>
                <w:lang w:val="en"/>
              </w:rPr>
              <w:t>Place</w:t>
            </w:r>
          </w:p>
        </w:tc>
        <w:tc>
          <w:tcPr>
            <w:tcW w:w="3350" w:type="dxa"/>
            <w:shd w:val="clear" w:color="auto" w:fill="2E3B7E"/>
            <w:vAlign w:val="center"/>
          </w:tcPr>
          <w:p w14:paraId="5D367AA2" w14:textId="77777777" w:rsidR="00D92E73" w:rsidRPr="00265610" w:rsidRDefault="00D92E73" w:rsidP="00D92E73">
            <w:pPr>
              <w:jc w:val="center"/>
              <w:rPr>
                <w:rFonts w:ascii="Tahoma" w:hAnsi="Tahoma" w:cs="Tahoma"/>
                <w:b/>
                <w:color w:val="FABF13"/>
              </w:rPr>
            </w:pPr>
            <w:r w:rsidRPr="00265610">
              <w:rPr>
                <w:b/>
                <w:color w:val="FABF13"/>
                <w:lang w:val="en"/>
              </w:rPr>
              <w:t>Participants</w:t>
            </w:r>
          </w:p>
        </w:tc>
      </w:tr>
      <w:tr w:rsidR="00D92E73" w:rsidRPr="00460F1E" w14:paraId="50EF7A34" w14:textId="77777777" w:rsidTr="00CE0A67">
        <w:trPr>
          <w:trHeight w:val="298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14:paraId="6A5549C9" w14:textId="77777777" w:rsidR="00D92E73" w:rsidRPr="00660F7D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0F7D">
              <w:rPr>
                <w:sz w:val="22"/>
                <w:szCs w:val="22"/>
                <w:lang w:val="en"/>
              </w:rPr>
              <w:t>January</w:t>
            </w:r>
            <w:r w:rsidR="00622248">
              <w:rPr>
                <w:lang w:val="en"/>
              </w:rPr>
              <w:t xml:space="preserve"> 15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4FCA066" w14:textId="77777777" w:rsidR="00D92E73" w:rsidRPr="00F4636C" w:rsidRDefault="009352C8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636C">
              <w:rPr>
                <w:sz w:val="22"/>
                <w:szCs w:val="22"/>
                <w:lang w:val="en"/>
              </w:rPr>
              <w:t>Blue Valley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AA256F9" w14:textId="77777777" w:rsidR="00D92E73" w:rsidRPr="00660F7D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0F7D">
              <w:rPr>
                <w:sz w:val="22"/>
                <w:szCs w:val="22"/>
                <w:lang w:val="en"/>
              </w:rPr>
              <w:t xml:space="preserve"> (6 to 12 years old)</w:t>
            </w:r>
          </w:p>
        </w:tc>
      </w:tr>
      <w:tr w:rsidR="00D92E73" w:rsidRPr="00460F1E" w14:paraId="066819F0" w14:textId="77777777" w:rsidTr="00CE0A67">
        <w:trPr>
          <w:trHeight w:val="298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14:paraId="0E2FFE60" w14:textId="77777777" w:rsidR="00D92E73" w:rsidRPr="00660F7D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0F7D">
              <w:rPr>
                <w:sz w:val="22"/>
                <w:szCs w:val="22"/>
                <w:lang w:val="en"/>
              </w:rPr>
              <w:t>January</w:t>
            </w:r>
            <w:r w:rsidR="00622248">
              <w:rPr>
                <w:lang w:val="en"/>
              </w:rPr>
              <w:t xml:space="preserve"> 22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23E686A" w14:textId="77777777" w:rsidR="00D92E73" w:rsidRPr="00F4636C" w:rsidRDefault="009352C8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636C">
              <w:rPr>
                <w:sz w:val="22"/>
                <w:szCs w:val="22"/>
                <w:lang w:val="en"/>
              </w:rPr>
              <w:t>Saint-Sauveur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0F38858D" w14:textId="77777777" w:rsidR="00D92E73" w:rsidRPr="00660F7D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0F7D">
              <w:rPr>
                <w:sz w:val="22"/>
                <w:szCs w:val="22"/>
                <w:lang w:val="en"/>
              </w:rPr>
              <w:t xml:space="preserve"> (13 to 25 years)</w:t>
            </w:r>
          </w:p>
        </w:tc>
      </w:tr>
      <w:tr w:rsidR="00D92E73" w:rsidRPr="00460F1E" w14:paraId="09C205E8" w14:textId="77777777" w:rsidTr="00CE0A67">
        <w:trPr>
          <w:trHeight w:val="298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14:paraId="62B7CA00" w14:textId="77777777" w:rsidR="00D92E73" w:rsidRPr="00660F7D" w:rsidRDefault="00622248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January</w:t>
            </w:r>
            <w:r>
              <w:rPr>
                <w:lang w:val="en"/>
              </w:rPr>
              <w:t xml:space="preserve"> 29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3FCD5C95" w14:textId="77777777" w:rsidR="00D92E73" w:rsidRPr="00F4636C" w:rsidRDefault="00050F50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636C">
              <w:rPr>
                <w:sz w:val="22"/>
                <w:szCs w:val="22"/>
                <w:lang w:val="en"/>
              </w:rPr>
              <w:t>S</w:t>
            </w:r>
            <w:r w:rsidR="00610EB1">
              <w:rPr>
                <w:sz w:val="22"/>
                <w:szCs w:val="22"/>
                <w:lang w:val="en"/>
              </w:rPr>
              <w:t>ain</w:t>
            </w:r>
            <w:r w:rsidRPr="00F4636C">
              <w:rPr>
                <w:sz w:val="22"/>
                <w:szCs w:val="22"/>
                <w:lang w:val="en"/>
              </w:rPr>
              <w:t>t-Bruno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465A043" w14:textId="77777777" w:rsidR="00D92E73" w:rsidRPr="00660F7D" w:rsidRDefault="00610EB1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(6 to 12 years old)</w:t>
            </w:r>
          </w:p>
        </w:tc>
      </w:tr>
      <w:tr w:rsidR="00D92E73" w:rsidRPr="00460F1E" w14:paraId="2C9B93BE" w14:textId="77777777" w:rsidTr="00CE0A67">
        <w:trPr>
          <w:trHeight w:val="273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14:paraId="73694768" w14:textId="77777777" w:rsidR="00D92E73" w:rsidRPr="00660F7D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0F7D">
              <w:rPr>
                <w:sz w:val="22"/>
                <w:szCs w:val="22"/>
                <w:lang w:val="en"/>
              </w:rPr>
              <w:t>February</w:t>
            </w:r>
            <w:r w:rsidR="00622248">
              <w:rPr>
                <w:lang w:val="en"/>
              </w:rPr>
              <w:t xml:space="preserve"> 5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28E54E7A" w14:textId="77777777" w:rsidR="00D92E73" w:rsidRPr="00F4636C" w:rsidRDefault="00050F50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636C">
              <w:rPr>
                <w:sz w:val="22"/>
                <w:szCs w:val="22"/>
                <w:lang w:val="en"/>
              </w:rPr>
              <w:t>Montcalm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0000752B" w14:textId="77777777" w:rsidR="00D92E73" w:rsidRPr="00660F7D" w:rsidRDefault="00050F50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 All</w:t>
            </w:r>
          </w:p>
        </w:tc>
      </w:tr>
      <w:tr w:rsidR="00D92E73" w:rsidRPr="00460F1E" w14:paraId="3D88F696" w14:textId="77777777" w:rsidTr="00CE0A67">
        <w:trPr>
          <w:trHeight w:val="273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14:paraId="677F9E70" w14:textId="77777777" w:rsidR="00D92E73" w:rsidRPr="00660F7D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0F7D">
              <w:rPr>
                <w:sz w:val="22"/>
                <w:szCs w:val="22"/>
                <w:lang w:val="en"/>
              </w:rPr>
              <w:t>February</w:t>
            </w:r>
            <w:r w:rsidR="00622248">
              <w:rPr>
                <w:lang w:val="en"/>
              </w:rPr>
              <w:t xml:space="preserve"> 12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25EE2214" w14:textId="77777777" w:rsidR="00D92E73" w:rsidRPr="00F4636C" w:rsidRDefault="009352C8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636C">
              <w:rPr>
                <w:sz w:val="22"/>
                <w:szCs w:val="22"/>
                <w:lang w:val="en"/>
              </w:rPr>
              <w:t>Morin Height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3B9E289E" w14:textId="77777777" w:rsidR="00D92E73" w:rsidRPr="00660F7D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0F7D">
              <w:rPr>
                <w:sz w:val="22"/>
                <w:szCs w:val="22"/>
                <w:lang w:val="en"/>
              </w:rPr>
              <w:t>(13 to 25 years)</w:t>
            </w:r>
          </w:p>
        </w:tc>
      </w:tr>
      <w:tr w:rsidR="00D92E73" w:rsidRPr="00460F1E" w14:paraId="3BC68219" w14:textId="77777777" w:rsidTr="00CE0A67">
        <w:trPr>
          <w:trHeight w:val="298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14:paraId="4A68B361" w14:textId="77777777" w:rsidR="00D92E73" w:rsidRPr="00895560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February</w:t>
            </w:r>
            <w:r w:rsidR="00622248">
              <w:rPr>
                <w:lang w:val="en"/>
              </w:rPr>
              <w:t xml:space="preserve"> 19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2DB676BE" w14:textId="77777777" w:rsidR="00D92E73" w:rsidRPr="00F4636C" w:rsidRDefault="00610EB1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Mont Habitant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4BF61D15" w14:textId="77777777" w:rsidR="00D92E73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(All)</w:t>
            </w:r>
          </w:p>
        </w:tc>
      </w:tr>
      <w:tr w:rsidR="00D92E73" w:rsidRPr="00460F1E" w14:paraId="25EA7E4E" w14:textId="77777777" w:rsidTr="00CE0A67">
        <w:trPr>
          <w:trHeight w:val="298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14:paraId="4979E042" w14:textId="77777777" w:rsidR="00D92E73" w:rsidRPr="00660F7D" w:rsidRDefault="00622248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February</w:t>
            </w:r>
            <w:r>
              <w:rPr>
                <w:lang w:val="en"/>
              </w:rPr>
              <w:t xml:space="preserve"> 26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39D2262" w14:textId="77777777" w:rsidR="00D92E73" w:rsidRPr="00F4636C" w:rsidRDefault="00B16C86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636C">
              <w:rPr>
                <w:sz w:val="22"/>
                <w:szCs w:val="22"/>
                <w:lang w:val="en"/>
              </w:rPr>
              <w:t>Mont Rigaud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1E3D04B6" w14:textId="77777777" w:rsidR="00D92E73" w:rsidRPr="00660F7D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0F7D">
              <w:rPr>
                <w:sz w:val="22"/>
                <w:szCs w:val="22"/>
                <w:lang w:val="en"/>
              </w:rPr>
              <w:t>(6 to 12 years old)</w:t>
            </w:r>
          </w:p>
        </w:tc>
      </w:tr>
      <w:tr w:rsidR="00D92E73" w:rsidRPr="00460F1E" w14:paraId="6BEB8B26" w14:textId="77777777" w:rsidTr="00CE0A67">
        <w:trPr>
          <w:trHeight w:val="273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14:paraId="2FFC350D" w14:textId="77777777" w:rsidR="00D92E73" w:rsidRPr="00660F7D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0F7D">
              <w:rPr>
                <w:sz w:val="22"/>
                <w:szCs w:val="22"/>
                <w:lang w:val="en"/>
              </w:rPr>
              <w:t>March</w:t>
            </w:r>
            <w:r w:rsidR="00622248">
              <w:rPr>
                <w:lang w:val="en"/>
              </w:rPr>
              <w:t xml:space="preserve"> 5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798C0ED5" w14:textId="77777777" w:rsidR="00D92E73" w:rsidRPr="00F4636C" w:rsidRDefault="00B16C86" w:rsidP="00802DA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636C">
              <w:rPr>
                <w:sz w:val="22"/>
                <w:szCs w:val="22"/>
                <w:lang w:val="en"/>
              </w:rPr>
              <w:t>Mont Gabriel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0D21FCCA" w14:textId="77777777" w:rsidR="00D92E73" w:rsidRPr="00660F7D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60F7D">
              <w:rPr>
                <w:sz w:val="22"/>
                <w:szCs w:val="22"/>
                <w:lang w:val="en"/>
              </w:rPr>
              <w:t>(13 to 25 years)</w:t>
            </w:r>
          </w:p>
        </w:tc>
      </w:tr>
      <w:tr w:rsidR="00D92E73" w:rsidRPr="00460F1E" w14:paraId="30E3C916" w14:textId="77777777" w:rsidTr="00CE0A67">
        <w:trPr>
          <w:trHeight w:val="273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14:paraId="464632BB" w14:textId="77777777" w:rsidR="00D92E73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March</w:t>
            </w:r>
            <w:r w:rsidR="00622248">
              <w:rPr>
                <w:lang w:val="en"/>
              </w:rPr>
              <w:t xml:space="preserve"> 12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0E150894" w14:textId="77777777" w:rsidR="00D92E73" w:rsidRPr="00F4636C" w:rsidRDefault="003F58C8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636C">
              <w:rPr>
                <w:sz w:val="22"/>
                <w:szCs w:val="22"/>
                <w:lang w:val="en"/>
              </w:rPr>
              <w:t>The Reserve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57F6C4AB" w14:textId="77777777" w:rsidR="00D92E73" w:rsidRDefault="00D92E73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(All)</w:t>
            </w:r>
          </w:p>
        </w:tc>
      </w:tr>
      <w:tr w:rsidR="00D92E73" w:rsidRPr="00460F1E" w14:paraId="4E63DA1C" w14:textId="77777777" w:rsidTr="00CE0A67">
        <w:trPr>
          <w:trHeight w:val="273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14:paraId="2DA61939" w14:textId="77777777" w:rsidR="00D92E73" w:rsidRDefault="00D92E73" w:rsidP="00362DC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March</w:t>
            </w:r>
            <w:r w:rsidR="00622248">
              <w:rPr>
                <w:lang w:val="en"/>
              </w:rPr>
              <w:t xml:space="preserve"> 19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58227D71" w14:textId="77777777" w:rsidR="00D92E73" w:rsidRPr="00F4636C" w:rsidRDefault="00D90BE7" w:rsidP="00A6450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4636C">
              <w:rPr>
                <w:sz w:val="22"/>
                <w:szCs w:val="22"/>
                <w:lang w:val="en"/>
              </w:rPr>
              <w:t xml:space="preserve">Mont </w:t>
            </w:r>
            <w:r w:rsidR="00610EB1">
              <w:rPr>
                <w:sz w:val="22"/>
                <w:szCs w:val="22"/>
                <w:lang w:val="en"/>
              </w:rPr>
              <w:t>Blanc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3E333ACF" w14:textId="77777777" w:rsidR="00D92E73" w:rsidRDefault="00D92E73" w:rsidP="002E4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(13 to 25 years)</w:t>
            </w:r>
          </w:p>
        </w:tc>
      </w:tr>
      <w:tr w:rsidR="00D92E73" w:rsidRPr="00460F1E" w14:paraId="7FE5AEF2" w14:textId="77777777" w:rsidTr="00CE0A67">
        <w:trPr>
          <w:trHeight w:val="273"/>
          <w:tblCellSpacing w:w="20" w:type="dxa"/>
        </w:trPr>
        <w:tc>
          <w:tcPr>
            <w:tcW w:w="3349" w:type="dxa"/>
            <w:shd w:val="clear" w:color="auto" w:fill="auto"/>
            <w:vAlign w:val="center"/>
          </w:tcPr>
          <w:p w14:paraId="67B345E0" w14:textId="77777777" w:rsidR="00D92E73" w:rsidRDefault="00D90BE7" w:rsidP="002E477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 xml:space="preserve"> 25-26-27 </w:t>
            </w:r>
            <w:r w:rsidR="002E4777">
              <w:rPr>
                <w:sz w:val="22"/>
                <w:szCs w:val="22"/>
                <w:lang w:val="en"/>
              </w:rPr>
              <w:t>March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38C9D2E" w14:textId="77777777" w:rsidR="00D92E73" w:rsidRPr="002D7913" w:rsidRDefault="002E4777" w:rsidP="00D92E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D7913">
              <w:rPr>
                <w:sz w:val="22"/>
                <w:szCs w:val="22"/>
                <w:lang w:val="en"/>
              </w:rPr>
              <w:t>Mont Tremblant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2476E2C0" w14:textId="77777777" w:rsidR="00D92E73" w:rsidRPr="00A07FDE" w:rsidRDefault="002E4777" w:rsidP="00D92E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07FDE">
              <w:rPr>
                <w:b/>
                <w:sz w:val="22"/>
                <w:szCs w:val="22"/>
                <w:lang w:val="en"/>
              </w:rPr>
              <w:t>EXPERIENCED</w:t>
            </w:r>
          </w:p>
        </w:tc>
      </w:tr>
    </w:tbl>
    <w:p w14:paraId="297579E5" w14:textId="77777777" w:rsidR="00A73368" w:rsidRPr="003F6464" w:rsidRDefault="00A73368" w:rsidP="00A73368">
      <w:pPr>
        <w:rPr>
          <w:vanish/>
        </w:rPr>
      </w:pPr>
    </w:p>
    <w:p w14:paraId="1AD202F6" w14:textId="77777777" w:rsidR="00693C41" w:rsidRDefault="00693C41" w:rsidP="005D4D8D">
      <w:pPr>
        <w:rPr>
          <w:rFonts w:ascii="Tahoma" w:hAnsi="Tahoma" w:cs="Tahoma"/>
          <w:b/>
          <w:sz w:val="22"/>
          <w:szCs w:val="22"/>
          <w:highlight w:val="yellow"/>
        </w:rPr>
      </w:pPr>
    </w:p>
    <w:p w14:paraId="05C856C3" w14:textId="3A44BA17" w:rsidR="009A6573" w:rsidRPr="009A6573" w:rsidRDefault="009A6573" w:rsidP="009A6573">
      <w:pPr>
        <w:rPr>
          <w:rFonts w:ascii="Tahoma" w:hAnsi="Tahoma" w:cs="Tahoma"/>
          <w:szCs w:val="22"/>
        </w:rPr>
      </w:pPr>
      <w:r w:rsidRPr="009A6573">
        <w:rPr>
          <w:b/>
          <w:sz w:val="28"/>
          <w:szCs w:val="22"/>
          <w:lang w:val="en"/>
        </w:rPr>
        <w:t xml:space="preserve">Equipment rental: </w:t>
      </w:r>
      <w:r>
        <w:rPr>
          <w:b/>
          <w:sz w:val="22"/>
          <w:szCs w:val="22"/>
          <w:lang w:val="en"/>
        </w:rPr>
        <w:br/>
      </w:r>
      <w:r w:rsidR="00FD6A7E">
        <w:rPr>
          <w:b/>
          <w:sz w:val="22"/>
          <w:szCs w:val="22"/>
          <w:lang w:val="en"/>
        </w:rPr>
        <w:br/>
      </w:r>
      <w:r w:rsidR="00574C0B" w:rsidRPr="009A6573">
        <w:rPr>
          <w:szCs w:val="22"/>
          <w:lang w:val="en"/>
        </w:rPr>
        <w:t xml:space="preserve">For those who do not have equipment, you </w:t>
      </w:r>
      <w:proofErr w:type="gramStart"/>
      <w:r w:rsidR="00574C0B" w:rsidRPr="009A6573">
        <w:rPr>
          <w:szCs w:val="22"/>
          <w:lang w:val="en"/>
        </w:rPr>
        <w:t xml:space="preserve">must </w:t>
      </w:r>
      <w:r>
        <w:rPr>
          <w:lang w:val="en"/>
        </w:rPr>
        <w:t xml:space="preserve"> rent</w:t>
      </w:r>
      <w:proofErr w:type="gramEnd"/>
      <w:r w:rsidR="00574C0B" w:rsidRPr="009A6573">
        <w:rPr>
          <w:szCs w:val="22"/>
          <w:lang w:val="en"/>
        </w:rPr>
        <w:t xml:space="preserve"> with us.</w:t>
      </w:r>
      <w:r>
        <w:rPr>
          <w:lang w:val="en"/>
        </w:rPr>
        <w:t xml:space="preserve"> </w:t>
      </w:r>
      <w:r w:rsidR="00FD6A7E" w:rsidRPr="005C4FA9">
        <w:rPr>
          <w:b/>
          <w:szCs w:val="22"/>
          <w:lang w:val="en"/>
        </w:rPr>
        <w:t>No rental will be made in the mountains.</w:t>
      </w:r>
      <w:r>
        <w:rPr>
          <w:lang w:val="en"/>
        </w:rPr>
        <w:t xml:space="preserve"> </w:t>
      </w:r>
      <w:r w:rsidR="00FD6A7E" w:rsidRPr="009A6573">
        <w:rPr>
          <w:szCs w:val="22"/>
          <w:lang w:val="en"/>
        </w:rPr>
        <w:br/>
      </w:r>
      <w:r w:rsidR="00574C0B" w:rsidRPr="009A6573">
        <w:rPr>
          <w:szCs w:val="22"/>
          <w:lang w:val="en"/>
        </w:rPr>
        <w:t>Please note that the fitting days are from December 7</w:t>
      </w:r>
      <w:r>
        <w:rPr>
          <w:lang w:val="en"/>
        </w:rPr>
        <w:t xml:space="preserve"> </w:t>
      </w:r>
      <w:r>
        <w:rPr>
          <w:szCs w:val="22"/>
          <w:lang w:val="en"/>
        </w:rPr>
        <w:t xml:space="preserve"> to</w:t>
      </w:r>
      <w:r>
        <w:rPr>
          <w:lang w:val="en"/>
        </w:rPr>
        <w:t xml:space="preserve"> </w:t>
      </w:r>
      <w:r w:rsidR="00FD6A7E" w:rsidRPr="009A6573">
        <w:rPr>
          <w:szCs w:val="22"/>
          <w:lang w:val="en"/>
        </w:rPr>
        <w:t xml:space="preserve"> 9 in the evening.</w:t>
      </w:r>
    </w:p>
    <w:p w14:paraId="71B51D93" w14:textId="77777777" w:rsidR="009A6573" w:rsidRPr="009A6573" w:rsidRDefault="009A6573" w:rsidP="009A6573">
      <w:pPr>
        <w:rPr>
          <w:rFonts w:ascii="Tahoma" w:hAnsi="Tahoma" w:cs="Tahoma"/>
          <w:szCs w:val="22"/>
        </w:rPr>
      </w:pPr>
    </w:p>
    <w:p w14:paraId="4C3C8D15" w14:textId="0EE18B2E" w:rsidR="00E07D4E" w:rsidRPr="009A6573" w:rsidRDefault="00574C0B" w:rsidP="009A6573">
      <w:pPr>
        <w:rPr>
          <w:rFonts w:ascii="Tahoma" w:hAnsi="Tahoma" w:cs="Tahoma"/>
          <w:szCs w:val="22"/>
        </w:rPr>
      </w:pPr>
      <w:r w:rsidRPr="009A6573">
        <w:rPr>
          <w:szCs w:val="22"/>
          <w:lang w:val="en"/>
        </w:rPr>
        <w:t>It is important to make an appointment with Alexandre St-Arnaud at:</w:t>
      </w:r>
      <w:hyperlink r:id="rId10" w:history="1">
        <w:r w:rsidR="00FD6A7E" w:rsidRPr="009A6573">
          <w:rPr>
            <w:rStyle w:val="Hyperlink"/>
            <w:szCs w:val="22"/>
            <w:lang w:val="en"/>
          </w:rPr>
          <w:t xml:space="preserve"> alexandre@aveugles.org</w:t>
        </w:r>
      </w:hyperlink>
      <w:r>
        <w:rPr>
          <w:lang w:val="en"/>
        </w:rPr>
        <w:t xml:space="preserve"> </w:t>
      </w:r>
      <w:r w:rsidR="00FD6A7E" w:rsidRPr="009A6573">
        <w:rPr>
          <w:szCs w:val="22"/>
          <w:lang w:val="en"/>
        </w:rPr>
        <w:t xml:space="preserve"> by email.</w:t>
      </w:r>
      <w:r>
        <w:rPr>
          <w:lang w:val="en"/>
        </w:rPr>
        <w:t xml:space="preserve"> </w:t>
      </w:r>
      <w:r w:rsidR="005C4FA9">
        <w:rPr>
          <w:szCs w:val="22"/>
          <w:lang w:val="en"/>
        </w:rPr>
        <w:t xml:space="preserve">The rental of </w:t>
      </w:r>
      <w:proofErr w:type="gramStart"/>
      <w:r w:rsidR="005C4FA9">
        <w:rPr>
          <w:szCs w:val="22"/>
          <w:lang w:val="en"/>
        </w:rPr>
        <w:t xml:space="preserve">equipment, </w:t>
      </w:r>
      <w:r>
        <w:rPr>
          <w:lang w:val="en"/>
        </w:rPr>
        <w:t xml:space="preserve"> </w:t>
      </w:r>
      <w:r w:rsidR="00D066EA">
        <w:rPr>
          <w:szCs w:val="22"/>
          <w:lang w:val="en"/>
        </w:rPr>
        <w:t>is</w:t>
      </w:r>
      <w:proofErr w:type="gramEnd"/>
      <w:r w:rsidR="00221451">
        <w:rPr>
          <w:szCs w:val="22"/>
          <w:lang w:val="en"/>
        </w:rPr>
        <w:t xml:space="preserve"> </w:t>
      </w:r>
      <w:r w:rsidR="005C4FA9">
        <w:rPr>
          <w:szCs w:val="22"/>
          <w:lang w:val="en"/>
        </w:rPr>
        <w:t xml:space="preserve">done </w:t>
      </w:r>
      <w:r>
        <w:rPr>
          <w:lang w:val="en"/>
        </w:rPr>
        <w:t xml:space="preserve"> </w:t>
      </w:r>
      <w:r w:rsidR="00CE0A67">
        <w:rPr>
          <w:szCs w:val="22"/>
          <w:lang w:val="en"/>
        </w:rPr>
        <w:t xml:space="preserve">at the </w:t>
      </w:r>
      <w:r>
        <w:rPr>
          <w:lang w:val="en"/>
        </w:rPr>
        <w:t xml:space="preserve">service point </w:t>
      </w:r>
      <w:r w:rsidR="005C4FA9">
        <w:rPr>
          <w:szCs w:val="22"/>
          <w:lang w:val="en"/>
        </w:rPr>
        <w:t>of</w:t>
      </w:r>
      <w:r>
        <w:rPr>
          <w:lang w:val="en"/>
        </w:rPr>
        <w:t xml:space="preserve"> </w:t>
      </w:r>
      <w:r w:rsidR="002A41B0" w:rsidRPr="002B5FC5">
        <w:rPr>
          <w:b/>
          <w:bCs/>
          <w:i/>
          <w:iCs/>
          <w:sz w:val="22"/>
          <w:szCs w:val="20"/>
          <w:highlight w:val="yellow"/>
          <w:lang w:val="en"/>
        </w:rPr>
        <w:t>6280 39</w:t>
      </w:r>
      <w:r w:rsidR="002A41B0" w:rsidRPr="002B5FC5">
        <w:rPr>
          <w:b/>
          <w:bCs/>
          <w:i/>
          <w:iCs/>
          <w:sz w:val="22"/>
          <w:szCs w:val="20"/>
          <w:highlight w:val="yellow"/>
          <w:vertAlign w:val="superscript"/>
          <w:lang w:val="en"/>
        </w:rPr>
        <w:t>e</w:t>
      </w:r>
      <w:r>
        <w:rPr>
          <w:lang w:val="en"/>
        </w:rPr>
        <w:t xml:space="preserve"> avenue</w:t>
      </w:r>
      <w:r w:rsidR="002A41B0" w:rsidRPr="002B5FC5">
        <w:rPr>
          <w:b/>
          <w:bCs/>
          <w:i/>
          <w:iCs/>
          <w:sz w:val="22"/>
          <w:szCs w:val="20"/>
          <w:highlight w:val="yellow"/>
          <w:lang w:val="en"/>
        </w:rPr>
        <w:t xml:space="preserve"> (our leisure garage).</w:t>
      </w:r>
    </w:p>
    <w:p w14:paraId="49FD420F" w14:textId="77777777" w:rsidR="00A73368" w:rsidRDefault="00A73368" w:rsidP="00A73368">
      <w:pPr>
        <w:jc w:val="center"/>
        <w:outlineLvl w:val="0"/>
        <w:rPr>
          <w:rFonts w:ascii="Tahoma" w:hAnsi="Tahoma" w:cs="Tahoma"/>
          <w:b/>
          <w:sz w:val="22"/>
          <w:szCs w:val="22"/>
          <w:vertAlign w:val="superscript"/>
        </w:rPr>
      </w:pPr>
    </w:p>
    <w:tbl>
      <w:tblPr>
        <w:tblpPr w:leftFromText="180" w:rightFromText="180" w:vertAnchor="text" w:horzAnchor="margin" w:tblpXSpec="center" w:tblpY="-34"/>
        <w:tblW w:w="0" w:type="auto"/>
        <w:tblCellSpacing w:w="20" w:type="dxa"/>
        <w:tblBorders>
          <w:top w:val="outset" w:sz="6" w:space="0" w:color="333399"/>
          <w:left w:val="outset" w:sz="6" w:space="0" w:color="333399"/>
          <w:bottom w:val="outset" w:sz="6" w:space="0" w:color="333399"/>
          <w:right w:val="outset" w:sz="6" w:space="0" w:color="333399"/>
          <w:insideH w:val="outset" w:sz="6" w:space="0" w:color="333399"/>
          <w:insideV w:val="outset" w:sz="6" w:space="0" w:color="333399"/>
        </w:tblBorders>
        <w:tblLook w:val="01E0" w:firstRow="1" w:lastRow="1" w:firstColumn="1" w:lastColumn="1" w:noHBand="0" w:noVBand="0"/>
      </w:tblPr>
      <w:tblGrid>
        <w:gridCol w:w="5499"/>
        <w:gridCol w:w="1149"/>
      </w:tblGrid>
      <w:tr w:rsidR="00610EB1" w:rsidRPr="005D3EE6" w14:paraId="7D136D18" w14:textId="77777777" w:rsidTr="00610EB1">
        <w:trPr>
          <w:trHeight w:val="307"/>
          <w:tblCellSpacing w:w="20" w:type="dxa"/>
        </w:trPr>
        <w:tc>
          <w:tcPr>
            <w:tcW w:w="6568" w:type="dxa"/>
            <w:gridSpan w:val="2"/>
            <w:shd w:val="clear" w:color="auto" w:fill="2E3B7E"/>
            <w:vAlign w:val="center"/>
          </w:tcPr>
          <w:p w14:paraId="13DC14B7" w14:textId="77777777" w:rsidR="00610EB1" w:rsidRPr="00265610" w:rsidRDefault="00610EB1" w:rsidP="00610EB1">
            <w:pPr>
              <w:jc w:val="center"/>
              <w:rPr>
                <w:rFonts w:ascii="Tahoma" w:hAnsi="Tahoma" w:cs="Tahoma"/>
                <w:b/>
                <w:color w:val="FABF13"/>
                <w:sz w:val="22"/>
                <w:szCs w:val="22"/>
              </w:rPr>
            </w:pPr>
            <w:r w:rsidRPr="00265610">
              <w:rPr>
                <w:b/>
                <w:color w:val="FABF13"/>
                <w:sz w:val="22"/>
                <w:szCs w:val="22"/>
                <w:lang w:val="en"/>
              </w:rPr>
              <w:t>Rates</w:t>
            </w:r>
          </w:p>
        </w:tc>
      </w:tr>
      <w:tr w:rsidR="00610EB1" w:rsidRPr="00460F1E" w14:paraId="5EF2D032" w14:textId="77777777" w:rsidTr="00610EB1">
        <w:trPr>
          <w:trHeight w:val="307"/>
          <w:tblCellSpacing w:w="20" w:type="dxa"/>
        </w:trPr>
        <w:tc>
          <w:tcPr>
            <w:tcW w:w="5439" w:type="dxa"/>
            <w:shd w:val="clear" w:color="auto" w:fill="auto"/>
            <w:vAlign w:val="center"/>
          </w:tcPr>
          <w:p w14:paraId="6D4D2FE5" w14:textId="77777777" w:rsidR="00610EB1" w:rsidRPr="00F9029B" w:rsidRDefault="00610EB1" w:rsidP="00610E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9029B">
              <w:rPr>
                <w:b/>
                <w:sz w:val="22"/>
                <w:szCs w:val="22"/>
                <w:lang w:val="en"/>
              </w:rPr>
              <w:t>A day of skiing/boarding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5335FE6" w14:textId="77777777" w:rsidR="00610EB1" w:rsidRPr="005D4D8D" w:rsidRDefault="00610EB1" w:rsidP="00610E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4D8D">
              <w:rPr>
                <w:b/>
                <w:sz w:val="22"/>
                <w:szCs w:val="22"/>
                <w:lang w:val="en"/>
              </w:rPr>
              <w:t>$65</w:t>
            </w:r>
          </w:p>
        </w:tc>
      </w:tr>
      <w:tr w:rsidR="00610EB1" w:rsidRPr="00460F1E" w14:paraId="7967BE37" w14:textId="77777777" w:rsidTr="00610EB1">
        <w:trPr>
          <w:trHeight w:val="85"/>
          <w:tblCellSpacing w:w="20" w:type="dxa"/>
        </w:trPr>
        <w:tc>
          <w:tcPr>
            <w:tcW w:w="5439" w:type="dxa"/>
            <w:shd w:val="clear" w:color="auto" w:fill="auto"/>
            <w:vAlign w:val="center"/>
          </w:tcPr>
          <w:p w14:paraId="2429FF9C" w14:textId="77777777" w:rsidR="00610EB1" w:rsidRPr="006478A6" w:rsidRDefault="00610EB1" w:rsidP="00610EB1">
            <w:pPr>
              <w:jc w:val="center"/>
              <w:rPr>
                <w:rFonts w:ascii="Tahoma" w:hAnsi="Tahoma" w:cs="Tahoma"/>
                <w:b/>
                <w:sz w:val="22"/>
                <w:szCs w:val="19"/>
              </w:rPr>
            </w:pPr>
            <w:r>
              <w:rPr>
                <w:b/>
                <w:sz w:val="22"/>
                <w:szCs w:val="19"/>
                <w:lang w:val="en"/>
              </w:rPr>
              <w:t>Stay at Mont Tremblant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A3FB74B" w14:textId="77777777" w:rsidR="00610EB1" w:rsidRPr="00E07D4E" w:rsidRDefault="00610EB1" w:rsidP="00610EB1">
            <w:pPr>
              <w:jc w:val="center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 w:rsidRPr="00610EB1">
              <w:rPr>
                <w:b/>
                <w:sz w:val="22"/>
                <w:szCs w:val="22"/>
                <w:lang w:val="en"/>
              </w:rPr>
              <w:t>$295</w:t>
            </w:r>
          </w:p>
        </w:tc>
      </w:tr>
      <w:tr w:rsidR="00610EB1" w:rsidRPr="00460F1E" w14:paraId="260DAD55" w14:textId="77777777" w:rsidTr="00610EB1">
        <w:trPr>
          <w:trHeight w:val="85"/>
          <w:tblCellSpacing w:w="20" w:type="dxa"/>
        </w:trPr>
        <w:tc>
          <w:tcPr>
            <w:tcW w:w="5439" w:type="dxa"/>
            <w:shd w:val="clear" w:color="auto" w:fill="auto"/>
            <w:vAlign w:val="center"/>
          </w:tcPr>
          <w:p w14:paraId="1BF93B7E" w14:textId="77777777" w:rsidR="00610EB1" w:rsidRPr="006478A6" w:rsidRDefault="00610EB1" w:rsidP="00610EB1">
            <w:pPr>
              <w:jc w:val="center"/>
              <w:rPr>
                <w:rFonts w:ascii="Tahoma" w:hAnsi="Tahoma" w:cs="Tahoma"/>
                <w:b/>
                <w:sz w:val="22"/>
                <w:szCs w:val="19"/>
              </w:rPr>
            </w:pPr>
            <w:r w:rsidRPr="006478A6">
              <w:rPr>
                <w:b/>
                <w:sz w:val="22"/>
                <w:szCs w:val="19"/>
                <w:lang w:val="en"/>
              </w:rPr>
              <w:t>Equipment rental for the winter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36C1FD3" w14:textId="77777777" w:rsidR="00610EB1" w:rsidRDefault="00610EB1" w:rsidP="00610EB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D4D8D">
              <w:rPr>
                <w:b/>
                <w:sz w:val="22"/>
                <w:szCs w:val="22"/>
                <w:lang w:val="en"/>
              </w:rPr>
              <w:t>$50</w:t>
            </w:r>
          </w:p>
        </w:tc>
      </w:tr>
    </w:tbl>
    <w:p w14:paraId="75BF5AE3" w14:textId="77777777" w:rsidR="00A73368" w:rsidRDefault="00A73368" w:rsidP="00A73368">
      <w:pPr>
        <w:jc w:val="center"/>
        <w:outlineLvl w:val="0"/>
        <w:rPr>
          <w:rFonts w:ascii="Tahoma" w:hAnsi="Tahoma" w:cs="Tahoma"/>
          <w:b/>
          <w:sz w:val="22"/>
          <w:szCs w:val="22"/>
          <w:vertAlign w:val="superscript"/>
        </w:rPr>
      </w:pPr>
    </w:p>
    <w:p w14:paraId="490E9B78" w14:textId="77777777" w:rsidR="00A73368" w:rsidRDefault="00A73368" w:rsidP="00A73368">
      <w:pPr>
        <w:jc w:val="center"/>
        <w:outlineLvl w:val="0"/>
        <w:rPr>
          <w:rFonts w:ascii="Tahoma" w:hAnsi="Tahoma" w:cs="Tahoma"/>
          <w:b/>
          <w:sz w:val="22"/>
          <w:szCs w:val="22"/>
          <w:vertAlign w:val="superscript"/>
        </w:rPr>
      </w:pPr>
    </w:p>
    <w:p w14:paraId="506F1EBD" w14:textId="77777777" w:rsidR="00A73368" w:rsidRDefault="00A73368" w:rsidP="00A73368">
      <w:pPr>
        <w:outlineLvl w:val="0"/>
        <w:rPr>
          <w:rFonts w:ascii="Tahoma" w:hAnsi="Tahoma" w:cs="Tahoma"/>
          <w:b/>
          <w:sz w:val="22"/>
          <w:szCs w:val="22"/>
          <w:vertAlign w:val="superscript"/>
        </w:rPr>
      </w:pPr>
    </w:p>
    <w:p w14:paraId="51FB11D3" w14:textId="77777777" w:rsidR="00E07D4E" w:rsidRDefault="00E07D4E" w:rsidP="00A73368">
      <w:pPr>
        <w:jc w:val="center"/>
        <w:outlineLvl w:val="0"/>
        <w:rPr>
          <w:rFonts w:ascii="Tahoma" w:hAnsi="Tahoma" w:cs="Tahoma"/>
          <w:b/>
          <w:sz w:val="22"/>
          <w:szCs w:val="22"/>
          <w:vertAlign w:val="superscript"/>
        </w:rPr>
      </w:pPr>
    </w:p>
    <w:p w14:paraId="27E7AB56" w14:textId="77777777" w:rsidR="00E07D4E" w:rsidRDefault="00E07D4E" w:rsidP="00A7336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7DA4DA5B" w14:textId="77777777" w:rsidR="00E07D4E" w:rsidRDefault="00E07D4E" w:rsidP="00A7336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8"/>
        <w:tblW w:w="0" w:type="auto"/>
        <w:tblCellSpacing w:w="20" w:type="dxa"/>
        <w:tblBorders>
          <w:top w:val="outset" w:sz="6" w:space="0" w:color="333399"/>
          <w:left w:val="outset" w:sz="6" w:space="0" w:color="333399"/>
          <w:bottom w:val="outset" w:sz="6" w:space="0" w:color="333399"/>
          <w:right w:val="outset" w:sz="6" w:space="0" w:color="333399"/>
          <w:insideH w:val="outset" w:sz="6" w:space="0" w:color="333399"/>
          <w:insideV w:val="outset" w:sz="6" w:space="0" w:color="333399"/>
        </w:tblBorders>
        <w:tblLook w:val="01E0" w:firstRow="1" w:lastRow="1" w:firstColumn="1" w:lastColumn="1" w:noHBand="0" w:noVBand="0"/>
      </w:tblPr>
      <w:tblGrid>
        <w:gridCol w:w="4432"/>
        <w:gridCol w:w="1736"/>
        <w:gridCol w:w="1668"/>
      </w:tblGrid>
      <w:tr w:rsidR="00DC737C" w:rsidRPr="005D3EE6" w14:paraId="671856F3" w14:textId="77777777" w:rsidTr="00DC737C">
        <w:trPr>
          <w:trHeight w:val="135"/>
          <w:tblCellSpacing w:w="20" w:type="dxa"/>
        </w:trPr>
        <w:tc>
          <w:tcPr>
            <w:tcW w:w="7756" w:type="dxa"/>
            <w:gridSpan w:val="3"/>
            <w:shd w:val="clear" w:color="auto" w:fill="2E3B7E"/>
            <w:vAlign w:val="center"/>
          </w:tcPr>
          <w:p w14:paraId="3859C647" w14:textId="77777777" w:rsidR="00DC737C" w:rsidRPr="00460302" w:rsidRDefault="00DC737C" w:rsidP="00DC737C">
            <w:pPr>
              <w:jc w:val="center"/>
              <w:rPr>
                <w:rFonts w:ascii="Tahoma" w:hAnsi="Tahoma" w:cs="Tahoma"/>
                <w:b/>
                <w:color w:val="FABF13"/>
                <w:sz w:val="22"/>
                <w:szCs w:val="22"/>
              </w:rPr>
            </w:pPr>
            <w:r w:rsidRPr="00460302">
              <w:rPr>
                <w:b/>
                <w:color w:val="FABF13"/>
                <w:sz w:val="22"/>
                <w:szCs w:val="22"/>
                <w:lang w:val="en"/>
              </w:rPr>
              <w:t>Meeting point</w:t>
            </w:r>
          </w:p>
        </w:tc>
      </w:tr>
      <w:tr w:rsidR="00DC737C" w:rsidRPr="00460F1E" w14:paraId="6E6A2A1C" w14:textId="77777777" w:rsidTr="00DC737C">
        <w:trPr>
          <w:trHeight w:val="128"/>
          <w:tblCellSpacing w:w="20" w:type="dxa"/>
        </w:trPr>
        <w:tc>
          <w:tcPr>
            <w:tcW w:w="4372" w:type="dxa"/>
            <w:shd w:val="clear" w:color="auto" w:fill="auto"/>
            <w:vAlign w:val="center"/>
          </w:tcPr>
          <w:p w14:paraId="2BCC9B38" w14:textId="77777777" w:rsidR="00DC737C" w:rsidRPr="00460F1E" w:rsidRDefault="00DC737C" w:rsidP="00DC73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60F1E">
              <w:rPr>
                <w:b/>
                <w:sz w:val="22"/>
                <w:szCs w:val="22"/>
                <w:lang w:val="en"/>
              </w:rPr>
              <w:t>Place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36B7F3F" w14:textId="77777777" w:rsidR="00DC737C" w:rsidRPr="00460F1E" w:rsidRDefault="00DC737C" w:rsidP="00DC73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60F1E">
              <w:rPr>
                <w:b/>
                <w:sz w:val="22"/>
                <w:szCs w:val="22"/>
                <w:lang w:val="en"/>
              </w:rPr>
              <w:t>Departure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2DFD6DCD" w14:textId="77777777" w:rsidR="00DC737C" w:rsidRPr="00460F1E" w:rsidRDefault="00DC737C" w:rsidP="00DC73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60F1E">
              <w:rPr>
                <w:b/>
                <w:sz w:val="22"/>
                <w:szCs w:val="22"/>
                <w:lang w:val="en"/>
              </w:rPr>
              <w:t>Return</w:t>
            </w:r>
          </w:p>
        </w:tc>
      </w:tr>
      <w:tr w:rsidR="00DC737C" w:rsidRPr="00460F1E" w14:paraId="3C4FA9DC" w14:textId="77777777" w:rsidTr="00DC737C">
        <w:trPr>
          <w:trHeight w:val="262"/>
          <w:tblCellSpacing w:w="20" w:type="dxa"/>
        </w:trPr>
        <w:tc>
          <w:tcPr>
            <w:tcW w:w="4372" w:type="dxa"/>
            <w:shd w:val="clear" w:color="auto" w:fill="auto"/>
            <w:vAlign w:val="center"/>
          </w:tcPr>
          <w:p w14:paraId="79DE6FCD" w14:textId="77777777" w:rsidR="00DC737C" w:rsidRPr="00460F1E" w:rsidRDefault="00DC737C" w:rsidP="00DC73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 xml:space="preserve">Building Coup </w:t>
            </w:r>
            <w:proofErr w:type="spellStart"/>
            <w:r>
              <w:rPr>
                <w:b/>
                <w:sz w:val="22"/>
                <w:szCs w:val="22"/>
                <w:lang w:val="en"/>
              </w:rPr>
              <w:t>d'Oeil</w:t>
            </w:r>
            <w:proofErr w:type="spellEnd"/>
          </w:p>
          <w:p w14:paraId="65740095" w14:textId="77777777" w:rsidR="00DC737C" w:rsidRPr="00460F1E" w:rsidRDefault="00DC737C" w:rsidP="00DC73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60F1E">
              <w:rPr>
                <w:sz w:val="22"/>
                <w:szCs w:val="22"/>
                <w:lang w:val="en"/>
              </w:rPr>
              <w:t>25</w:t>
            </w:r>
            <w:r>
              <w:rPr>
                <w:sz w:val="22"/>
                <w:szCs w:val="22"/>
                <w:lang w:val="en"/>
              </w:rPr>
              <w:t>85 Bennett Avenue</w:t>
            </w:r>
            <w:r>
              <w:rPr>
                <w:lang w:val="en"/>
              </w:rPr>
              <w:t>,</w:t>
            </w:r>
            <w:r w:rsidRPr="00460F1E">
              <w:rPr>
                <w:sz w:val="22"/>
                <w:szCs w:val="22"/>
                <w:lang w:val="en"/>
              </w:rPr>
              <w:t>Montreal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E4750BC" w14:textId="77777777" w:rsidR="00DC737C" w:rsidRPr="00460F1E" w:rsidRDefault="00DC737C" w:rsidP="00DC73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8 a.m.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0F118C3" w14:textId="77777777" w:rsidR="00DC737C" w:rsidRPr="00460F1E" w:rsidRDefault="00DC737C" w:rsidP="00DC73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5:30 p.m.</w:t>
            </w:r>
          </w:p>
        </w:tc>
      </w:tr>
      <w:tr w:rsidR="00DC737C" w:rsidRPr="00460F1E" w14:paraId="55FBD63E" w14:textId="77777777" w:rsidTr="00DC737C">
        <w:trPr>
          <w:trHeight w:val="180"/>
          <w:tblCellSpacing w:w="20" w:type="dxa"/>
        </w:trPr>
        <w:tc>
          <w:tcPr>
            <w:tcW w:w="4372" w:type="dxa"/>
            <w:shd w:val="clear" w:color="auto" w:fill="auto"/>
            <w:vAlign w:val="center"/>
          </w:tcPr>
          <w:p w14:paraId="57343F87" w14:textId="77777777" w:rsidR="00DC737C" w:rsidRPr="00460F1E" w:rsidRDefault="00DC737C" w:rsidP="00DC73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Decathlon</w:t>
            </w:r>
          </w:p>
          <w:p w14:paraId="0A7604D9" w14:textId="77777777" w:rsidR="00DC737C" w:rsidRPr="00460F1E" w:rsidRDefault="00DC737C" w:rsidP="00DC73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sz w:val="22"/>
                <w:szCs w:val="22"/>
                <w:lang w:val="en"/>
              </w:rPr>
              <w:t>1600 Blvd Le Corbusier</w:t>
            </w:r>
            <w:r w:rsidRPr="00460F1E">
              <w:rPr>
                <w:sz w:val="22"/>
                <w:szCs w:val="22"/>
                <w:lang w:val="en"/>
              </w:rPr>
              <w:t>, corner St-Martin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CA4B466" w14:textId="77777777" w:rsidR="00DC737C" w:rsidRPr="00460F1E" w:rsidRDefault="00DC737C" w:rsidP="00DC73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8:30 a.m.</w:t>
            </w:r>
          </w:p>
        </w:tc>
        <w:tc>
          <w:tcPr>
            <w:tcW w:w="1608" w:type="dxa"/>
            <w:shd w:val="clear" w:color="auto" w:fill="auto"/>
            <w:vAlign w:val="center"/>
          </w:tcPr>
          <w:p w14:paraId="05A99668" w14:textId="77777777" w:rsidR="00DC737C" w:rsidRPr="00460F1E" w:rsidRDefault="00DC737C" w:rsidP="00DC737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"/>
              </w:rPr>
              <w:t>5 p.m.</w:t>
            </w:r>
          </w:p>
        </w:tc>
      </w:tr>
    </w:tbl>
    <w:p w14:paraId="3956E6C9" w14:textId="77777777" w:rsidR="00E07D4E" w:rsidRDefault="00E07D4E" w:rsidP="00A7336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55E073D3" w14:textId="77777777" w:rsidR="005F27A9" w:rsidRDefault="005F27A9" w:rsidP="00D92E73">
      <w:pPr>
        <w:outlineLvl w:val="0"/>
        <w:rPr>
          <w:rFonts w:ascii="Tahoma" w:hAnsi="Tahoma" w:cs="Tahoma"/>
          <w:b/>
          <w:sz w:val="22"/>
          <w:szCs w:val="22"/>
        </w:rPr>
      </w:pPr>
    </w:p>
    <w:p w14:paraId="1EC85872" w14:textId="77777777" w:rsidR="00D92E73" w:rsidRDefault="00D92E73" w:rsidP="00A7336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06F5CB62" w14:textId="77777777" w:rsidR="00D92E73" w:rsidRDefault="00D92E73" w:rsidP="00A7336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1E882A66" w14:textId="77777777" w:rsidR="00D92E73" w:rsidRDefault="00D92E73" w:rsidP="00A7336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68CF3C95" w14:textId="77777777" w:rsidR="00D92E73" w:rsidRDefault="00D92E73" w:rsidP="00A7336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7153FC70" w14:textId="77777777" w:rsidR="00D92E73" w:rsidRDefault="00D92E73" w:rsidP="00A73368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14:paraId="3E084C80" w14:textId="77777777" w:rsidR="005C57F2" w:rsidRDefault="005C57F2" w:rsidP="00972782">
      <w:pPr>
        <w:outlineLvl w:val="0"/>
        <w:rPr>
          <w:rFonts w:ascii="Tahoma" w:hAnsi="Tahoma" w:cs="Tahoma"/>
          <w:b/>
          <w:sz w:val="22"/>
          <w:szCs w:val="22"/>
        </w:rPr>
      </w:pPr>
    </w:p>
    <w:p w14:paraId="5F6B8F0F" w14:textId="77777777" w:rsidR="00DC737C" w:rsidRDefault="00DC737C" w:rsidP="00DC737C">
      <w:pPr>
        <w:jc w:val="center"/>
        <w:outlineLvl w:val="0"/>
        <w:rPr>
          <w:rFonts w:ascii="Tahoma" w:hAnsi="Tahoma" w:cs="Tahoma"/>
          <w:sz w:val="22"/>
          <w:szCs w:val="22"/>
        </w:rPr>
      </w:pPr>
      <w:r>
        <w:rPr>
          <w:b/>
          <w:bCs/>
          <w:lang w:val="en"/>
        </w:rPr>
        <w:t xml:space="preserve">* </w:t>
      </w:r>
      <w:r w:rsidRPr="00610EB1">
        <w:rPr>
          <w:b/>
          <w:bCs/>
          <w:lang w:val="en"/>
        </w:rPr>
        <w:t>For the January 29 outing (Mont Saint-Bruno)</w:t>
      </w:r>
      <w:r>
        <w:rPr>
          <w:lang w:val="en"/>
        </w:rPr>
        <w:t xml:space="preserve">  *Departure will be from Laval</w:t>
      </w:r>
      <w:r>
        <w:rPr>
          <w:sz w:val="22"/>
          <w:szCs w:val="22"/>
          <w:lang w:val="en"/>
        </w:rPr>
        <w:br/>
        <w:t>at 8 a.m. and montreal at 8:30 a.m. / Return to MTL at 5 p.m. and Laval at 5:30 p.m.</w:t>
      </w:r>
    </w:p>
    <w:p w14:paraId="3C5C1402" w14:textId="77777777" w:rsidR="00610EB1" w:rsidRDefault="00610EB1" w:rsidP="00A73368">
      <w:pPr>
        <w:jc w:val="center"/>
        <w:outlineLvl w:val="0"/>
        <w:rPr>
          <w:rFonts w:ascii="Tahoma" w:hAnsi="Tahoma" w:cs="Tahoma"/>
          <w:sz w:val="22"/>
          <w:szCs w:val="22"/>
        </w:rPr>
      </w:pPr>
    </w:p>
    <w:p w14:paraId="3378573C" w14:textId="77777777" w:rsidR="00DC737C" w:rsidRPr="00DC737C" w:rsidRDefault="00DC737C" w:rsidP="00DC737C">
      <w:pPr>
        <w:jc w:val="center"/>
        <w:outlineLvl w:val="0"/>
        <w:rPr>
          <w:rFonts w:ascii="Tahoma" w:hAnsi="Tahoma" w:cs="Tahoma"/>
        </w:rPr>
      </w:pPr>
      <w:r w:rsidRPr="00DC737C">
        <w:rPr>
          <w:b/>
          <w:lang w:val="en"/>
        </w:rPr>
        <w:t>* For the weekend at Mont Tremblant *</w:t>
      </w:r>
    </w:p>
    <w:p w14:paraId="2AB76FB7" w14:textId="7DA5111D" w:rsidR="00A73368" w:rsidRDefault="00DC737C" w:rsidP="00DC737C">
      <w:pPr>
        <w:jc w:val="center"/>
        <w:outlineLvl w:val="0"/>
        <w:rPr>
          <w:rFonts w:ascii="Tahoma" w:hAnsi="Tahoma" w:cs="Tahoma"/>
          <w:b/>
          <w:sz w:val="22"/>
          <w:szCs w:val="22"/>
          <w:vertAlign w:val="superscript"/>
        </w:rPr>
      </w:pPr>
      <w:r>
        <w:rPr>
          <w:sz w:val="22"/>
          <w:szCs w:val="22"/>
          <w:lang w:val="en"/>
        </w:rPr>
        <w:t>The</w:t>
      </w:r>
      <w:r w:rsidR="00221451">
        <w:rPr>
          <w:sz w:val="22"/>
          <w:szCs w:val="22"/>
          <w:lang w:val="en"/>
        </w:rPr>
        <w:t xml:space="preserve"> </w:t>
      </w:r>
      <w:r w:rsidRPr="0030003E">
        <w:rPr>
          <w:sz w:val="22"/>
          <w:szCs w:val="22"/>
          <w:lang w:val="en"/>
        </w:rPr>
        <w:t xml:space="preserve">departure will be from </w:t>
      </w:r>
      <w:r>
        <w:rPr>
          <w:lang w:val="en"/>
        </w:rPr>
        <w:t xml:space="preserve">Montreal </w:t>
      </w:r>
      <w:proofErr w:type="gramStart"/>
      <w:r w:rsidRPr="00CE0A67">
        <w:rPr>
          <w:b/>
          <w:sz w:val="22"/>
          <w:szCs w:val="22"/>
          <w:lang w:val="en"/>
        </w:rPr>
        <w:t xml:space="preserve">at </w:t>
      </w:r>
      <w:r>
        <w:rPr>
          <w:lang w:val="en"/>
        </w:rPr>
        <w:t xml:space="preserve"> </w:t>
      </w:r>
      <w:r>
        <w:rPr>
          <w:b/>
          <w:sz w:val="22"/>
          <w:szCs w:val="22"/>
          <w:lang w:val="en"/>
        </w:rPr>
        <w:t>7:00</w:t>
      </w:r>
      <w:proofErr w:type="gramEnd"/>
      <w:r>
        <w:rPr>
          <w:lang w:val="en"/>
        </w:rPr>
        <w:t xml:space="preserve"> </w:t>
      </w:r>
      <w:r w:rsidRPr="00CE0A67">
        <w:rPr>
          <w:b/>
          <w:sz w:val="22"/>
          <w:szCs w:val="22"/>
          <w:lang w:val="en"/>
        </w:rPr>
        <w:t xml:space="preserve"> p.m. </w:t>
      </w:r>
      <w:r>
        <w:rPr>
          <w:lang w:val="en"/>
        </w:rPr>
        <w:t xml:space="preserve"> </w:t>
      </w:r>
      <w:r w:rsidRPr="00CE0A67">
        <w:rPr>
          <w:b/>
          <w:sz w:val="22"/>
          <w:szCs w:val="22"/>
          <w:lang w:val="en"/>
        </w:rPr>
        <w:t xml:space="preserve">and laval at 7:30 </w:t>
      </w:r>
      <w:r>
        <w:rPr>
          <w:lang w:val="en"/>
        </w:rPr>
        <w:t xml:space="preserve">  </w:t>
      </w:r>
      <w:r w:rsidRPr="00CE0A67">
        <w:rPr>
          <w:b/>
          <w:sz w:val="22"/>
          <w:szCs w:val="22"/>
          <w:lang w:val="en"/>
        </w:rPr>
        <w:t xml:space="preserve"> p.m. </w:t>
      </w:r>
      <w:r>
        <w:rPr>
          <w:lang w:val="en"/>
        </w:rPr>
        <w:t xml:space="preserve">  </w:t>
      </w:r>
      <w:r>
        <w:rPr>
          <w:sz w:val="22"/>
          <w:szCs w:val="22"/>
          <w:lang w:val="en"/>
        </w:rPr>
        <w:br/>
      </w:r>
      <w:r w:rsidRPr="0030003E">
        <w:rPr>
          <w:sz w:val="22"/>
          <w:szCs w:val="22"/>
          <w:lang w:val="en"/>
        </w:rPr>
        <w:t xml:space="preserve">The return will be in </w:t>
      </w:r>
      <w:r>
        <w:rPr>
          <w:lang w:val="en"/>
        </w:rPr>
        <w:t xml:space="preserve">Montreal at </w:t>
      </w:r>
      <w:r w:rsidRPr="00CE0A67">
        <w:rPr>
          <w:b/>
          <w:sz w:val="22"/>
          <w:szCs w:val="22"/>
          <w:lang w:val="en"/>
        </w:rPr>
        <w:t>1</w:t>
      </w:r>
      <w:r>
        <w:rPr>
          <w:lang w:val="en"/>
        </w:rPr>
        <w:t xml:space="preserve">7:30 </w:t>
      </w:r>
      <w:r w:rsidRPr="00CE0A67">
        <w:rPr>
          <w:b/>
          <w:sz w:val="22"/>
          <w:szCs w:val="22"/>
          <w:lang w:val="en"/>
        </w:rPr>
        <w:t xml:space="preserve"> a.m.</w:t>
      </w:r>
      <w:r>
        <w:rPr>
          <w:lang w:val="en"/>
        </w:rPr>
        <w:t xml:space="preserve"> </w:t>
      </w:r>
      <w:r>
        <w:rPr>
          <w:b/>
          <w:sz w:val="22"/>
          <w:szCs w:val="22"/>
          <w:lang w:val="en"/>
        </w:rPr>
        <w:t xml:space="preserve"> </w:t>
      </w:r>
      <w:r>
        <w:rPr>
          <w:lang w:val="en"/>
        </w:rPr>
        <w:t xml:space="preserve"> and in Laval</w:t>
      </w:r>
      <w:r w:rsidRPr="00CE0A67">
        <w:rPr>
          <w:b/>
          <w:sz w:val="22"/>
          <w:szCs w:val="22"/>
          <w:lang w:val="en"/>
        </w:rPr>
        <w:t xml:space="preserve"> at 1</w:t>
      </w:r>
      <w:r>
        <w:rPr>
          <w:lang w:val="en"/>
        </w:rPr>
        <w:t xml:space="preserve">7:00 </w:t>
      </w:r>
      <w:r w:rsidRPr="00CE0A67">
        <w:rPr>
          <w:b/>
          <w:sz w:val="22"/>
          <w:szCs w:val="22"/>
          <w:lang w:val="en"/>
        </w:rPr>
        <w:t xml:space="preserve"> a.m. </w:t>
      </w:r>
      <w:r>
        <w:rPr>
          <w:lang w:val="en"/>
        </w:rPr>
        <w:t xml:space="preserve"> </w:t>
      </w:r>
    </w:p>
    <w:p w14:paraId="5A458DEE" w14:textId="77777777" w:rsidR="005C57F2" w:rsidRDefault="005C57F2" w:rsidP="00E97B66">
      <w:pPr>
        <w:rPr>
          <w:rFonts w:ascii="Tahoma" w:hAnsi="Tahoma" w:cs="Tahoma"/>
          <w:b/>
          <w:sz w:val="22"/>
          <w:szCs w:val="22"/>
          <w:vertAlign w:val="superscript"/>
        </w:rPr>
      </w:pPr>
    </w:p>
    <w:p w14:paraId="3962C41F" w14:textId="77777777" w:rsidR="00E07D4E" w:rsidRDefault="00A440B6" w:rsidP="00053527">
      <w:pPr>
        <w:pStyle w:val="Footer"/>
        <w:outlineLvl w:val="0"/>
        <w:rPr>
          <w:rFonts w:ascii="Tahoma" w:hAnsi="Tahoma" w:cs="Tahoma"/>
          <w:b/>
          <w:bCs/>
          <w:sz w:val="32"/>
          <w:szCs w:val="32"/>
          <w:u w:val="single"/>
          <w:lang w:val="fr-FR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6F20C0" wp14:editId="2A482BF6">
                <wp:simplePos x="0" y="0"/>
                <wp:positionH relativeFrom="column">
                  <wp:posOffset>-27940</wp:posOffset>
                </wp:positionH>
                <wp:positionV relativeFrom="paragraph">
                  <wp:posOffset>136525</wp:posOffset>
                </wp:positionV>
                <wp:extent cx="6715125" cy="923925"/>
                <wp:effectExtent l="0" t="0" r="0" b="0"/>
                <wp:wrapNone/>
                <wp:docPr id="2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15125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FDCE4C" w14:textId="77777777" w:rsidR="00A440B6" w:rsidRPr="006514E5" w:rsidRDefault="00A440B6" w:rsidP="00A440B6">
                            <w:pPr>
                              <w:jc w:val="center"/>
                              <w:rPr>
                                <w:rFonts w:ascii="Impact" w:hAnsi="Impact"/>
                                <w:color w:val="2E3B7E"/>
                                <w:sz w:val="48"/>
                                <w:szCs w:val="4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4E5">
                              <w:rPr>
                                <w:color w:val="2E3B7E"/>
                                <w:sz w:val="48"/>
                                <w:szCs w:val="48"/>
                                <w:lang w:val="en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General Information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F20C0" id="WordArt 45" o:spid="_x0000_s1028" type="#_x0000_t202" style="position:absolute;margin-left:-2.2pt;margin-top:10.75pt;width:528.75pt;height:72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" filled="f" stroked="f">
                <v:textbox inset="0,0,0,0">
                  <w:txbxContent>
                    <w:p w14:paraId="00FDCE4C" w14:textId="77777777" w:rsidR="00A440B6" w:rsidRPr="006514E5" w:rsidRDefault="00A440B6" w:rsidP="00A440B6">
                      <w:pPr>
                        <w:jc w:val="center"/>
                        <w:rPr>
                          <w:rFonts w:ascii="Impact" w:hAnsi="Impact"/>
                          <w:color w:val="2E3B7E"/>
                          <w:sz w:val="48"/>
                          <w:szCs w:val="48"/>
                          <w:lang w:val="en-US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4E5">
                        <w:rPr>
                          <w:color w:val="2E3B7E"/>
                          <w:sz w:val="48"/>
                          <w:szCs w:val="48"/>
                          <w:lang w:val="en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D0A98E1" w14:textId="77777777" w:rsidR="00E07D4E" w:rsidRDefault="00E07D4E" w:rsidP="0030003E">
      <w:pPr>
        <w:pStyle w:val="Footer"/>
        <w:jc w:val="center"/>
        <w:outlineLvl w:val="0"/>
        <w:rPr>
          <w:rFonts w:ascii="Tahoma" w:hAnsi="Tahoma" w:cs="Tahoma"/>
          <w:b/>
          <w:bCs/>
          <w:sz w:val="32"/>
          <w:szCs w:val="32"/>
          <w:u w:val="single"/>
          <w:lang w:val="fr-FR"/>
        </w:rPr>
      </w:pPr>
    </w:p>
    <w:p w14:paraId="3A97AB62" w14:textId="77777777" w:rsidR="00E07D4E" w:rsidRDefault="00E07D4E" w:rsidP="0030003E">
      <w:pPr>
        <w:pStyle w:val="Footer"/>
        <w:jc w:val="center"/>
        <w:outlineLvl w:val="0"/>
        <w:rPr>
          <w:rFonts w:ascii="Tahoma" w:hAnsi="Tahoma" w:cs="Tahoma"/>
          <w:b/>
          <w:bCs/>
          <w:sz w:val="32"/>
          <w:szCs w:val="32"/>
          <w:u w:val="single"/>
          <w:lang w:val="fr-FR"/>
        </w:rPr>
      </w:pPr>
    </w:p>
    <w:p w14:paraId="6796988E" w14:textId="77777777" w:rsidR="00E07D4E" w:rsidRDefault="00E07D4E" w:rsidP="0030003E">
      <w:pPr>
        <w:pStyle w:val="Footer"/>
        <w:jc w:val="center"/>
        <w:outlineLvl w:val="0"/>
        <w:rPr>
          <w:rFonts w:ascii="Tahoma" w:hAnsi="Tahoma" w:cs="Tahoma"/>
          <w:b/>
          <w:bCs/>
          <w:sz w:val="32"/>
          <w:szCs w:val="32"/>
          <w:u w:val="single"/>
          <w:lang w:val="fr-FR"/>
        </w:rPr>
      </w:pPr>
    </w:p>
    <w:p w14:paraId="17676424" w14:textId="77777777" w:rsidR="00C761E2" w:rsidRDefault="00C761E2" w:rsidP="00C761E2">
      <w:pPr>
        <w:jc w:val="center"/>
        <w:rPr>
          <w:rFonts w:ascii="Tahoma" w:hAnsi="Tahoma" w:cs="Tahoma"/>
          <w:b/>
          <w:sz w:val="32"/>
          <w:szCs w:val="32"/>
          <w:highlight w:val="yellow"/>
        </w:rPr>
      </w:pPr>
    </w:p>
    <w:p w14:paraId="747989C6" w14:textId="77777777" w:rsidR="00C761E2" w:rsidRPr="000F1EE0" w:rsidRDefault="00C761E2" w:rsidP="00C761E2">
      <w:pPr>
        <w:jc w:val="center"/>
        <w:rPr>
          <w:rFonts w:ascii="Tahoma" w:hAnsi="Tahoma" w:cs="Tahoma"/>
          <w:b/>
          <w:sz w:val="32"/>
          <w:szCs w:val="32"/>
        </w:rPr>
      </w:pPr>
      <w:r w:rsidRPr="000F1EE0">
        <w:rPr>
          <w:b/>
          <w:sz w:val="32"/>
          <w:szCs w:val="32"/>
          <w:highlight w:val="yellow"/>
          <w:lang w:val="en"/>
        </w:rPr>
        <w:t xml:space="preserve">Registration: November </w:t>
      </w:r>
      <w:r>
        <w:rPr>
          <w:lang w:val="en"/>
        </w:rPr>
        <w:t xml:space="preserve"> </w:t>
      </w:r>
      <w:r w:rsidR="002A41B0">
        <w:rPr>
          <w:b/>
          <w:sz w:val="32"/>
          <w:szCs w:val="32"/>
          <w:highlight w:val="yellow"/>
          <w:lang w:val="en"/>
        </w:rPr>
        <w:t>10</w:t>
      </w:r>
      <w:r>
        <w:rPr>
          <w:lang w:val="en"/>
        </w:rPr>
        <w:t xml:space="preserve"> to December </w:t>
      </w:r>
      <w:r w:rsidR="00DC737C">
        <w:rPr>
          <w:b/>
          <w:sz w:val="32"/>
          <w:szCs w:val="32"/>
          <w:highlight w:val="yellow"/>
          <w:lang w:val="en"/>
        </w:rPr>
        <w:t>3</w:t>
      </w:r>
      <w:r>
        <w:rPr>
          <w:lang w:val="en"/>
        </w:rPr>
        <w:t xml:space="preserve"> </w:t>
      </w:r>
      <w:r w:rsidR="00B16C86">
        <w:rPr>
          <w:b/>
          <w:sz w:val="32"/>
          <w:szCs w:val="32"/>
          <w:highlight w:val="yellow"/>
          <w:lang w:val="en"/>
        </w:rPr>
        <w:t xml:space="preserve"> 20</w:t>
      </w:r>
      <w:r w:rsidR="00B16C86" w:rsidRPr="00FE3DE8">
        <w:rPr>
          <w:b/>
          <w:sz w:val="32"/>
          <w:szCs w:val="32"/>
          <w:highlight w:val="yellow"/>
          <w:lang w:val="en"/>
        </w:rPr>
        <w:t>21</w:t>
      </w:r>
    </w:p>
    <w:p w14:paraId="75A762D1" w14:textId="77777777" w:rsidR="00D752AA" w:rsidRDefault="00D752AA" w:rsidP="001B5E97">
      <w:pPr>
        <w:rPr>
          <w:rFonts w:ascii="Tahoma" w:hAnsi="Tahoma" w:cs="Tahoma"/>
        </w:rPr>
      </w:pPr>
    </w:p>
    <w:p w14:paraId="3186EFBA" w14:textId="77777777" w:rsidR="001B5E97" w:rsidRPr="008E331C" w:rsidRDefault="001B5E97" w:rsidP="001B5E97">
      <w:pPr>
        <w:rPr>
          <w:rFonts w:ascii="Tahoma" w:hAnsi="Tahoma" w:cs="Tahoma"/>
        </w:rPr>
      </w:pPr>
      <w:r>
        <w:rPr>
          <w:lang w:val="en"/>
        </w:rPr>
        <w:t>Please send us registration</w:t>
      </w:r>
      <w:r w:rsidRPr="008E331C">
        <w:rPr>
          <w:lang w:val="en"/>
        </w:rPr>
        <w:t>and payment:</w:t>
      </w:r>
    </w:p>
    <w:p w14:paraId="20A77988" w14:textId="77777777" w:rsidR="001B5E97" w:rsidRPr="008E331C" w:rsidRDefault="001B5E97" w:rsidP="001B5E97">
      <w:pPr>
        <w:rPr>
          <w:rFonts w:ascii="Tahoma" w:hAnsi="Tahoma" w:cs="Tahoma"/>
        </w:rPr>
      </w:pPr>
    </w:p>
    <w:p w14:paraId="53EE0A68" w14:textId="77777777" w:rsidR="001B5E97" w:rsidRPr="001C2D4B" w:rsidRDefault="001B5E97" w:rsidP="001B5E97">
      <w:pPr>
        <w:rPr>
          <w:rFonts w:ascii="Tahoma" w:hAnsi="Tahoma" w:cs="Tahoma"/>
          <w:b/>
        </w:rPr>
      </w:pPr>
      <w:r w:rsidRPr="001C2D4B">
        <w:rPr>
          <w:b/>
          <w:lang w:val="en"/>
        </w:rPr>
        <w:t>Online</w:t>
      </w:r>
      <w:r w:rsidR="00D752AA">
        <w:rPr>
          <w:b/>
          <w:lang w:val="en"/>
        </w:rPr>
        <w:t xml:space="preserve"> registration:</w:t>
      </w:r>
      <w:r>
        <w:rPr>
          <w:lang w:val="en"/>
        </w:rPr>
        <w:t xml:space="preserve"> </w:t>
      </w:r>
      <w:r w:rsidRPr="001C2D4B">
        <w:rPr>
          <w:rStyle w:val="Hyperlink"/>
          <w:b/>
          <w:sz w:val="23"/>
          <w:szCs w:val="23"/>
          <w:lang w:val="en"/>
        </w:rPr>
        <w:t xml:space="preserve"> www.jeminscrismaintenant.com/loisirsfaq</w:t>
      </w:r>
    </w:p>
    <w:p w14:paraId="6E1213DE" w14:textId="77777777" w:rsidR="001B5E97" w:rsidRPr="008E331C" w:rsidRDefault="001B5E97" w:rsidP="001B5E97">
      <w:pPr>
        <w:rPr>
          <w:rFonts w:ascii="Tahoma" w:hAnsi="Tahoma" w:cs="Tahoma"/>
        </w:rPr>
      </w:pPr>
      <w:r w:rsidRPr="008E331C">
        <w:rPr>
          <w:lang w:val="en"/>
        </w:rPr>
        <w:t xml:space="preserve">By mail: 5112 </w:t>
      </w:r>
      <w:r w:rsidR="00E40DC2">
        <w:rPr>
          <w:lang w:val="en"/>
        </w:rPr>
        <w:t xml:space="preserve">Bellechasse Street, Montreal, Quebec </w:t>
      </w:r>
      <w:r>
        <w:rPr>
          <w:lang w:val="en"/>
        </w:rPr>
        <w:t xml:space="preserve"> </w:t>
      </w:r>
      <w:r w:rsidRPr="008E331C">
        <w:rPr>
          <w:lang w:val="en"/>
        </w:rPr>
        <w:t>H1T 2A4</w:t>
      </w:r>
    </w:p>
    <w:p w14:paraId="46910E8E" w14:textId="77777777" w:rsidR="001B5E97" w:rsidRPr="008E331C" w:rsidRDefault="001B5E97" w:rsidP="001B5E97">
      <w:pPr>
        <w:rPr>
          <w:rFonts w:ascii="Tahoma" w:hAnsi="Tahoma" w:cs="Tahoma"/>
        </w:rPr>
      </w:pPr>
      <w:r w:rsidRPr="008E331C">
        <w:rPr>
          <w:lang w:val="en"/>
        </w:rPr>
        <w:t>By fax: 514 254-5079</w:t>
      </w:r>
    </w:p>
    <w:p w14:paraId="45E82E6F" w14:textId="77777777" w:rsidR="001B5E97" w:rsidRPr="008E331C" w:rsidRDefault="004756E1" w:rsidP="001B5E97">
      <w:pPr>
        <w:rPr>
          <w:rFonts w:ascii="Tahoma" w:hAnsi="Tahoma" w:cs="Tahoma"/>
        </w:rPr>
      </w:pPr>
      <w:r>
        <w:rPr>
          <w:lang w:val="en"/>
        </w:rPr>
        <w:t xml:space="preserve">By email: </w:t>
      </w:r>
      <w:hyperlink r:id="rId11" w:history="1">
        <w:r w:rsidR="00F9029B" w:rsidRPr="00E46E2C">
          <w:rPr>
            <w:rStyle w:val="Hyperlink"/>
            <w:lang w:val="en"/>
          </w:rPr>
          <w:t>alexandre@aveugles.org</w:t>
        </w:r>
      </w:hyperlink>
    </w:p>
    <w:p w14:paraId="774A31C9" w14:textId="77777777" w:rsidR="00B82EEE" w:rsidRPr="00643C33" w:rsidRDefault="00B82EEE" w:rsidP="00B82EEE">
      <w:pPr>
        <w:ind w:right="360"/>
        <w:jc w:val="both"/>
        <w:rPr>
          <w:rFonts w:ascii="Tahoma" w:hAnsi="Tahoma" w:cs="Tahoma"/>
          <w:sz w:val="22"/>
          <w:szCs w:val="22"/>
        </w:rPr>
      </w:pPr>
    </w:p>
    <w:p w14:paraId="7464E793" w14:textId="77777777" w:rsidR="001B5E97" w:rsidRPr="00E14B65" w:rsidRDefault="001B5E97" w:rsidP="001B5E97">
      <w:pPr>
        <w:numPr>
          <w:ilvl w:val="0"/>
          <w:numId w:val="4"/>
        </w:numPr>
        <w:spacing w:before="40" w:after="40"/>
        <w:jc w:val="both"/>
        <w:rPr>
          <w:rFonts w:ascii="Tahoma" w:hAnsi="Tahoma" w:cs="Tahoma"/>
          <w:b/>
        </w:rPr>
      </w:pPr>
      <w:r w:rsidRPr="00B434E5">
        <w:rPr>
          <w:lang w:val="en"/>
        </w:rPr>
        <w:t>Make sure all records (information, activities, health and medications) are complete.</w:t>
      </w:r>
    </w:p>
    <w:p w14:paraId="5E14E078" w14:textId="77777777" w:rsidR="00E14B65" w:rsidRPr="00E14B65" w:rsidRDefault="00E14B65" w:rsidP="00E14B65">
      <w:pPr>
        <w:spacing w:before="40" w:after="40"/>
        <w:ind w:left="720"/>
        <w:jc w:val="both"/>
        <w:rPr>
          <w:rFonts w:ascii="Tahoma" w:hAnsi="Tahoma" w:cs="Tahoma"/>
          <w:b/>
        </w:rPr>
      </w:pPr>
    </w:p>
    <w:p w14:paraId="61F4555A" w14:textId="186B6E6F" w:rsidR="00E14B65" w:rsidRPr="00E14B65" w:rsidRDefault="00E14B65" w:rsidP="001B5E97">
      <w:pPr>
        <w:numPr>
          <w:ilvl w:val="0"/>
          <w:numId w:val="4"/>
        </w:numPr>
        <w:spacing w:before="40" w:after="40"/>
        <w:jc w:val="both"/>
        <w:rPr>
          <w:rFonts w:ascii="Tahoma" w:hAnsi="Tahoma" w:cs="Tahoma"/>
          <w:b/>
          <w:highlight w:val="yellow"/>
        </w:rPr>
      </w:pPr>
      <w:r w:rsidRPr="00E14B65">
        <w:rPr>
          <w:highlight w:val="yellow"/>
          <w:lang w:val="en"/>
        </w:rPr>
        <w:t xml:space="preserve">The </w:t>
      </w:r>
      <w:r w:rsidR="00221451">
        <w:rPr>
          <w:highlight w:val="yellow"/>
          <w:lang w:val="en"/>
        </w:rPr>
        <w:t xml:space="preserve">Vaccination Passport </w:t>
      </w:r>
      <w:r w:rsidRPr="00E14B65">
        <w:rPr>
          <w:highlight w:val="yellow"/>
          <w:lang w:val="en"/>
        </w:rPr>
        <w:t xml:space="preserve">will be </w:t>
      </w:r>
      <w:proofErr w:type="gramStart"/>
      <w:r w:rsidRPr="00E14B65">
        <w:rPr>
          <w:b/>
          <w:bCs/>
          <w:highlight w:val="yellow"/>
          <w:lang w:val="en"/>
        </w:rPr>
        <w:t>MANDATORY</w:t>
      </w:r>
      <w:r>
        <w:rPr>
          <w:lang w:val="en"/>
        </w:rPr>
        <w:t xml:space="preserve"> </w:t>
      </w:r>
      <w:r w:rsidRPr="00E14B65">
        <w:rPr>
          <w:highlight w:val="yellow"/>
          <w:lang w:val="en"/>
        </w:rPr>
        <w:t xml:space="preserve"> and</w:t>
      </w:r>
      <w:proofErr w:type="gramEnd"/>
      <w:r w:rsidRPr="00E14B65">
        <w:rPr>
          <w:highlight w:val="yellow"/>
          <w:lang w:val="en"/>
        </w:rPr>
        <w:t xml:space="preserve"> </w:t>
      </w:r>
      <w:r>
        <w:rPr>
          <w:lang w:val="en"/>
        </w:rPr>
        <w:t xml:space="preserve"> </w:t>
      </w:r>
      <w:r w:rsidRPr="00E14B65">
        <w:rPr>
          <w:b/>
          <w:bCs/>
          <w:highlight w:val="yellow"/>
          <w:lang w:val="en"/>
        </w:rPr>
        <w:t>ASKED</w:t>
      </w:r>
      <w:r>
        <w:rPr>
          <w:lang w:val="en"/>
        </w:rPr>
        <w:t xml:space="preserve"> </w:t>
      </w:r>
      <w:r w:rsidRPr="00E14B65">
        <w:rPr>
          <w:highlight w:val="yellow"/>
          <w:lang w:val="en"/>
        </w:rPr>
        <w:t xml:space="preserve"> in the mountains</w:t>
      </w:r>
      <w:r>
        <w:rPr>
          <w:lang w:val="en"/>
        </w:rPr>
        <w:t xml:space="preserve"> for young people aged</w:t>
      </w:r>
      <w:r w:rsidR="00910688">
        <w:rPr>
          <w:highlight w:val="yellow"/>
          <w:lang w:val="en"/>
        </w:rPr>
        <w:t xml:space="preserve"> 13 and over</w:t>
      </w:r>
    </w:p>
    <w:p w14:paraId="757B3DE6" w14:textId="77777777" w:rsidR="001B5E97" w:rsidRPr="00B434E5" w:rsidRDefault="001B5E97" w:rsidP="001B5E97">
      <w:pPr>
        <w:rPr>
          <w:rFonts w:ascii="Tahoma" w:hAnsi="Tahoma" w:cs="Tahoma"/>
        </w:rPr>
      </w:pPr>
    </w:p>
    <w:p w14:paraId="1402A974" w14:textId="77777777" w:rsidR="008808FA" w:rsidRDefault="001B5E97" w:rsidP="008808FA">
      <w:pPr>
        <w:pStyle w:val="ListParagraph"/>
        <w:numPr>
          <w:ilvl w:val="0"/>
          <w:numId w:val="5"/>
        </w:numPr>
        <w:contextualSpacing/>
        <w:rPr>
          <w:rFonts w:ascii="Tahoma" w:hAnsi="Tahoma" w:cs="Tahoma"/>
        </w:rPr>
      </w:pPr>
      <w:r w:rsidRPr="001C2D4B">
        <w:rPr>
          <w:lang w:val="en"/>
        </w:rPr>
        <w:t>It is important to pay the fee at the time of registration or to make an agreement with</w:t>
      </w:r>
      <w:r>
        <w:rPr>
          <w:lang w:val="en"/>
        </w:rPr>
        <w:t xml:space="preserve">the management </w:t>
      </w:r>
      <w:r w:rsidRPr="001C2D4B">
        <w:rPr>
          <w:lang w:val="en"/>
        </w:rPr>
        <w:t xml:space="preserve"> to ensure</w:t>
      </w:r>
      <w:r>
        <w:rPr>
          <w:lang w:val="en"/>
        </w:rPr>
        <w:t xml:space="preserve"> your place in the activities.</w:t>
      </w:r>
    </w:p>
    <w:p w14:paraId="452B7539" w14:textId="77777777" w:rsidR="008808FA" w:rsidRDefault="008808FA" w:rsidP="008808FA">
      <w:pPr>
        <w:pStyle w:val="ListParagraph"/>
        <w:ind w:left="720"/>
        <w:contextualSpacing/>
        <w:rPr>
          <w:rFonts w:ascii="Tahoma" w:hAnsi="Tahoma" w:cs="Tahoma"/>
        </w:rPr>
      </w:pPr>
    </w:p>
    <w:p w14:paraId="2F3CDA62" w14:textId="6C785AEF" w:rsidR="008808FA" w:rsidRPr="008808FA" w:rsidRDefault="008808FA" w:rsidP="008808FA">
      <w:pPr>
        <w:pStyle w:val="ListParagraph"/>
        <w:numPr>
          <w:ilvl w:val="0"/>
          <w:numId w:val="4"/>
        </w:numPr>
        <w:contextualSpacing/>
        <w:rPr>
          <w:rFonts w:ascii="Tahoma" w:hAnsi="Tahoma" w:cs="Tahoma"/>
        </w:rPr>
      </w:pPr>
      <w:r>
        <w:rPr>
          <w:lang w:val="en"/>
        </w:rPr>
        <w:t xml:space="preserve">Our waiting time on departure is limited to </w:t>
      </w:r>
      <w:r w:rsidRPr="008808FA">
        <w:rPr>
          <w:b/>
          <w:lang w:val="en"/>
        </w:rPr>
        <w:t>10</w:t>
      </w:r>
      <w:r w:rsidR="00221451">
        <w:rPr>
          <w:b/>
          <w:lang w:val="en"/>
        </w:rPr>
        <w:t xml:space="preserve"> </w:t>
      </w:r>
      <w:r>
        <w:rPr>
          <w:lang w:val="en"/>
        </w:rPr>
        <w:t>minutes.</w:t>
      </w:r>
    </w:p>
    <w:p w14:paraId="4C92B0CD" w14:textId="77777777" w:rsidR="001B5E97" w:rsidRPr="00B434E5" w:rsidRDefault="001B5E97" w:rsidP="001B5E97">
      <w:pPr>
        <w:rPr>
          <w:rFonts w:ascii="Tahoma" w:hAnsi="Tahoma" w:cs="Tahoma"/>
        </w:rPr>
      </w:pPr>
    </w:p>
    <w:p w14:paraId="32958217" w14:textId="60456F05" w:rsidR="001B5E97" w:rsidRPr="00B434E5" w:rsidRDefault="001B5E97" w:rsidP="00CD5C72">
      <w:pPr>
        <w:numPr>
          <w:ilvl w:val="0"/>
          <w:numId w:val="4"/>
        </w:numPr>
        <w:spacing w:before="40" w:after="40"/>
        <w:jc w:val="both"/>
        <w:rPr>
          <w:rFonts w:ascii="Tahoma" w:hAnsi="Tahoma" w:cs="Tahoma"/>
        </w:rPr>
      </w:pPr>
      <w:r w:rsidRPr="00B434E5">
        <w:rPr>
          <w:b/>
          <w:lang w:val="en"/>
        </w:rPr>
        <w:t>No refunds will be given without 2 weeks'</w:t>
      </w:r>
      <w:r w:rsidR="00221451">
        <w:rPr>
          <w:b/>
          <w:lang w:val="en"/>
        </w:rPr>
        <w:t xml:space="preserve"> </w:t>
      </w:r>
      <w:r w:rsidRPr="00B434E5">
        <w:rPr>
          <w:lang w:val="en"/>
        </w:rPr>
        <w:t>notice. In the event of a cancellation of the F.A.Q., the activity will be refunded, credited or replaced.</w:t>
      </w:r>
    </w:p>
    <w:p w14:paraId="2CAC6920" w14:textId="77777777" w:rsidR="001B5E97" w:rsidRPr="00B434E5" w:rsidRDefault="001B5E97" w:rsidP="001B5E97">
      <w:pPr>
        <w:rPr>
          <w:rFonts w:ascii="Tahoma" w:hAnsi="Tahoma" w:cs="Tahoma"/>
        </w:rPr>
      </w:pPr>
    </w:p>
    <w:p w14:paraId="6D49B003" w14:textId="77777777" w:rsidR="001B5E97" w:rsidRPr="00B434E5" w:rsidRDefault="001B5E97" w:rsidP="001B5E97">
      <w:pPr>
        <w:numPr>
          <w:ilvl w:val="0"/>
          <w:numId w:val="4"/>
        </w:numPr>
        <w:spacing w:before="40" w:after="40"/>
        <w:jc w:val="both"/>
        <w:rPr>
          <w:rFonts w:ascii="Tahoma" w:hAnsi="Tahoma" w:cs="Tahoma"/>
        </w:rPr>
      </w:pPr>
      <w:r w:rsidRPr="00B434E5">
        <w:rPr>
          <w:lang w:val="en"/>
        </w:rPr>
        <w:t>A 20% discount will be applicable to the second additional child/youth of the same family (brother and sister).</w:t>
      </w:r>
    </w:p>
    <w:p w14:paraId="3EF2568E" w14:textId="77777777" w:rsidR="001B5E97" w:rsidRPr="00B434E5" w:rsidRDefault="001B5E97" w:rsidP="001B5E97">
      <w:pPr>
        <w:ind w:left="720"/>
        <w:rPr>
          <w:rFonts w:ascii="Tahoma" w:hAnsi="Tahoma" w:cs="Tahoma"/>
        </w:rPr>
      </w:pPr>
    </w:p>
    <w:p w14:paraId="71EF5BFA" w14:textId="77777777" w:rsidR="001B5E97" w:rsidRDefault="001B5E97" w:rsidP="001B5E97">
      <w:pPr>
        <w:numPr>
          <w:ilvl w:val="0"/>
          <w:numId w:val="4"/>
        </w:numPr>
        <w:jc w:val="both"/>
        <w:rPr>
          <w:rFonts w:ascii="Tahoma" w:hAnsi="Tahoma" w:cs="Tahoma"/>
        </w:rPr>
      </w:pPr>
      <w:r w:rsidRPr="00B434E5">
        <w:rPr>
          <w:lang w:val="en"/>
        </w:rPr>
        <w:t xml:space="preserve">As the activities are primarily aimed at participants with visual disabilities and their age group, </w:t>
      </w:r>
      <w:r w:rsidRPr="00B434E5">
        <w:rPr>
          <w:b/>
          <w:lang w:val="en"/>
        </w:rPr>
        <w:t xml:space="preserve">siblings of </w:t>
      </w:r>
      <w:r>
        <w:rPr>
          <w:lang w:val="en"/>
        </w:rPr>
        <w:t xml:space="preserve"> </w:t>
      </w:r>
      <w:r>
        <w:rPr>
          <w:b/>
          <w:lang w:val="en"/>
        </w:rPr>
        <w:t>participants</w:t>
      </w:r>
      <w:r>
        <w:rPr>
          <w:lang w:val="en"/>
        </w:rPr>
        <w:t xml:space="preserve"> will be registered if the participant limit is</w:t>
      </w:r>
      <w:r w:rsidRPr="00B434E5">
        <w:rPr>
          <w:b/>
          <w:lang w:val="en"/>
        </w:rPr>
        <w:t xml:space="preserve"> not reached by the registration deadline.</w:t>
      </w:r>
      <w:r w:rsidRPr="00B434E5">
        <w:rPr>
          <w:lang w:val="en"/>
        </w:rPr>
        <w:t xml:space="preserve"> We will track your registration after the deadline in the order we </w:t>
      </w:r>
      <w:r>
        <w:rPr>
          <w:lang w:val="en"/>
        </w:rPr>
        <w:t xml:space="preserve">  receive</w:t>
      </w:r>
      <w:r w:rsidRPr="00B434E5">
        <w:rPr>
          <w:lang w:val="en"/>
        </w:rPr>
        <w:t xml:space="preserve"> the cards.</w:t>
      </w:r>
    </w:p>
    <w:p w14:paraId="06A87039" w14:textId="77777777" w:rsidR="001B5E97" w:rsidRDefault="001B5E97" w:rsidP="001B5E97">
      <w:pPr>
        <w:ind w:left="720"/>
        <w:jc w:val="both"/>
        <w:rPr>
          <w:rFonts w:ascii="Tahoma" w:hAnsi="Tahoma" w:cs="Tahoma"/>
        </w:rPr>
      </w:pPr>
    </w:p>
    <w:p w14:paraId="06E5EB7D" w14:textId="77777777" w:rsidR="001B5E97" w:rsidRPr="00A70FB3" w:rsidRDefault="001B5E97" w:rsidP="001B5E97">
      <w:pPr>
        <w:ind w:left="720"/>
        <w:jc w:val="both"/>
        <w:rPr>
          <w:rFonts w:ascii="Tahoma" w:hAnsi="Tahoma" w:cs="Tahoma"/>
        </w:rPr>
      </w:pPr>
    </w:p>
    <w:p w14:paraId="3D87D767" w14:textId="77777777" w:rsidR="001B5E97" w:rsidRPr="008E331C" w:rsidRDefault="00A440B6" w:rsidP="00D1433B">
      <w:pPr>
        <w:jc w:val="center"/>
        <w:rPr>
          <w:rFonts w:ascii="Tahoma" w:hAnsi="Tahoma" w:cs="Tahoma"/>
        </w:rPr>
      </w:pPr>
      <w:r>
        <w:rPr>
          <w:noProof/>
          <w:lang w:val="en"/>
        </w:rPr>
        <mc:AlternateContent>
          <mc:Choice Requires="wps">
            <w:drawing>
              <wp:inline distT="0" distB="0" distL="0" distR="0" wp14:anchorId="2DCB376A" wp14:editId="68199614">
                <wp:extent cx="3314700" cy="5715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1E30AC" w14:textId="77777777" w:rsidR="00A440B6" w:rsidRPr="006514E5" w:rsidRDefault="00A440B6" w:rsidP="00A440B6">
                            <w:pPr>
                              <w:jc w:val="center"/>
                              <w:rPr>
                                <w:rFonts w:ascii="Impact" w:hAnsi="Impact"/>
                                <w:color w:val="2E3B7E"/>
                                <w:sz w:val="48"/>
                                <w:szCs w:val="48"/>
                                <w:lang w:val="en-US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14E5">
                              <w:rPr>
                                <w:color w:val="2E3B7E"/>
                                <w:sz w:val="48"/>
                                <w:szCs w:val="48"/>
                                <w:lang w:val="en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1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Contact Us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CB376A" id="WordArt 1" o:spid="_x0000_s1029" type="#_x0000_t202" style="width:261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" filled="f" stroked="f">
                <v:textbox inset="0,0,0,0">
                  <w:txbxContent>
                    <w:p w14:paraId="041E30AC" w14:textId="77777777" w:rsidR="00A440B6" w:rsidRPr="006514E5" w:rsidRDefault="00A440B6" w:rsidP="00A440B6">
                      <w:pPr>
                        <w:jc w:val="center"/>
                        <w:rPr>
                          <w:rFonts w:ascii="Impact" w:hAnsi="Impact"/>
                          <w:color w:val="2E3B7E"/>
                          <w:sz w:val="48"/>
                          <w:szCs w:val="48"/>
                          <w:lang w:val="en-US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14E5">
                        <w:rPr>
                          <w:color w:val="2E3B7E"/>
                          <w:sz w:val="48"/>
                          <w:szCs w:val="48"/>
                          <w:lang w:val="en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13"/>
                            </w14:solidFill>
                            <w14:prstDash w14:val="solid"/>
                            <w14:round/>
                          </w14:textOutline>
                        </w:rPr>
                        <w:t>Contact 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5F5EB7" w14:textId="77777777" w:rsidR="00531731" w:rsidRDefault="00A440B6" w:rsidP="00D1433B">
      <w:pPr>
        <w:rPr>
          <w:rFonts w:ascii="Tahoma" w:hAnsi="Tahoma" w:cs="Tahoma"/>
        </w:rPr>
      </w:pPr>
      <w:r>
        <w:rPr>
          <w:noProof/>
          <w:lang w:val="en"/>
        </w:rPr>
        <w:drawing>
          <wp:anchor distT="0" distB="0" distL="114300" distR="114300" simplePos="0" relativeHeight="251656704" behindDoc="1" locked="0" layoutInCell="1" allowOverlap="1" wp14:anchorId="389F5C6D" wp14:editId="54A98F4C">
            <wp:simplePos x="0" y="0"/>
            <wp:positionH relativeFrom="column">
              <wp:posOffset>4886325</wp:posOffset>
            </wp:positionH>
            <wp:positionV relativeFrom="paragraph">
              <wp:posOffset>136525</wp:posOffset>
            </wp:positionV>
            <wp:extent cx="1699895" cy="1275080"/>
            <wp:effectExtent l="127000" t="177800" r="116205" b="160020"/>
            <wp:wrapNone/>
            <wp:docPr id="42" name="Pictur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9091">
                      <a:off x="0" y="0"/>
                      <a:ext cx="169989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"/>
        </w:rPr>
        <w:drawing>
          <wp:anchor distT="0" distB="0" distL="114300" distR="114300" simplePos="0" relativeHeight="251655680" behindDoc="1" locked="0" layoutInCell="1" allowOverlap="1" wp14:anchorId="07EB3E50" wp14:editId="66C24586">
            <wp:simplePos x="0" y="0"/>
            <wp:positionH relativeFrom="column">
              <wp:posOffset>162560</wp:posOffset>
            </wp:positionH>
            <wp:positionV relativeFrom="paragraph">
              <wp:posOffset>83185</wp:posOffset>
            </wp:positionV>
            <wp:extent cx="1311910" cy="1493520"/>
            <wp:effectExtent l="165100" t="139700" r="148590" b="119380"/>
            <wp:wrapNone/>
            <wp:docPr id="41" name="Pictur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96681">
                      <a:off x="0" y="0"/>
                      <a:ext cx="131191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15338" w14:textId="77777777" w:rsidR="001B5E97" w:rsidRPr="008E331C" w:rsidRDefault="001B5E97" w:rsidP="00D1433B">
      <w:pPr>
        <w:rPr>
          <w:rFonts w:ascii="Tahoma" w:hAnsi="Tahoma" w:cs="Tahoma"/>
        </w:rPr>
      </w:pPr>
    </w:p>
    <w:p w14:paraId="1BA262CA" w14:textId="77777777" w:rsidR="001B5E97" w:rsidRDefault="00FA1D61" w:rsidP="001B5E97">
      <w:pPr>
        <w:jc w:val="center"/>
        <w:rPr>
          <w:rFonts w:ascii="Tahoma" w:hAnsi="Tahoma" w:cs="Tahoma"/>
        </w:rPr>
      </w:pPr>
      <w:r>
        <w:rPr>
          <w:lang w:val="en"/>
        </w:rPr>
        <w:t>The Leisure Team</w:t>
      </w:r>
    </w:p>
    <w:p w14:paraId="3FB491E3" w14:textId="77777777" w:rsidR="001B5E97" w:rsidRPr="008E331C" w:rsidRDefault="001B5E97" w:rsidP="001B5E97">
      <w:pPr>
        <w:jc w:val="center"/>
        <w:rPr>
          <w:rFonts w:ascii="Tahoma" w:hAnsi="Tahoma" w:cs="Tahoma"/>
        </w:rPr>
      </w:pPr>
      <w:r>
        <w:rPr>
          <w:lang w:val="en"/>
        </w:rPr>
        <w:t>Fondation des Aveugles du Québec</w:t>
      </w:r>
    </w:p>
    <w:p w14:paraId="0D4D7547" w14:textId="77777777" w:rsidR="001B5E97" w:rsidRPr="008E331C" w:rsidRDefault="001B5E97" w:rsidP="00FA1D61">
      <w:pPr>
        <w:jc w:val="center"/>
        <w:rPr>
          <w:rFonts w:ascii="Tahoma" w:hAnsi="Tahoma" w:cs="Tahoma"/>
        </w:rPr>
      </w:pPr>
      <w:r w:rsidRPr="008E331C">
        <w:rPr>
          <w:lang w:val="en"/>
        </w:rPr>
        <w:t>Tel.:</w:t>
      </w:r>
      <w:r w:rsidR="00033E98">
        <w:rPr>
          <w:lang w:val="en"/>
        </w:rPr>
        <w:t xml:space="preserve"> 514-259-9470, p.</w:t>
      </w:r>
      <w:r>
        <w:rPr>
          <w:lang w:val="en"/>
        </w:rPr>
        <w:t xml:space="preserve"> </w:t>
      </w:r>
      <w:r w:rsidR="00531731">
        <w:rPr>
          <w:lang w:val="en"/>
        </w:rPr>
        <w:t>2</w:t>
      </w:r>
      <w:r w:rsidR="00033E98">
        <w:rPr>
          <w:lang w:val="en"/>
        </w:rPr>
        <w:t>29</w:t>
      </w:r>
    </w:p>
    <w:p w14:paraId="6F98E707" w14:textId="77777777" w:rsidR="007E488A" w:rsidRDefault="0042785E" w:rsidP="00531731">
      <w:pPr>
        <w:jc w:val="center"/>
        <w:rPr>
          <w:rFonts w:ascii="Tahoma" w:hAnsi="Tahoma" w:cs="Tahoma"/>
        </w:rPr>
      </w:pPr>
      <w:hyperlink r:id="rId14" w:history="1">
        <w:r w:rsidR="00597D3D" w:rsidRPr="00F45C08">
          <w:rPr>
            <w:rStyle w:val="Hyperlink"/>
            <w:lang w:val="en"/>
          </w:rPr>
          <w:t>alexandre@aveugles.org</w:t>
        </w:r>
      </w:hyperlink>
    </w:p>
    <w:p w14:paraId="57E3E743" w14:textId="77777777" w:rsidR="009B646E" w:rsidRPr="00643C33" w:rsidRDefault="0042785E" w:rsidP="00531731">
      <w:pPr>
        <w:jc w:val="center"/>
        <w:rPr>
          <w:rFonts w:ascii="Tahoma" w:hAnsi="Tahoma" w:cs="Tahoma"/>
          <w:sz w:val="22"/>
          <w:szCs w:val="22"/>
        </w:rPr>
      </w:pPr>
      <w:hyperlink r:id="rId15" w:history="1">
        <w:r w:rsidR="009B646E" w:rsidRPr="00E46E2C">
          <w:rPr>
            <w:rStyle w:val="Hyperlink"/>
            <w:lang w:val="en"/>
          </w:rPr>
          <w:t>steve@aveugles.org</w:t>
        </w:r>
      </w:hyperlink>
    </w:p>
    <w:p w14:paraId="5D2BC895" w14:textId="77777777" w:rsidR="009A4675" w:rsidRDefault="009A4675" w:rsidP="009A4675">
      <w:pPr>
        <w:rPr>
          <w:rFonts w:ascii="Tahoma" w:hAnsi="Tahoma" w:cs="Tahoma"/>
        </w:rPr>
      </w:pPr>
    </w:p>
    <w:p w14:paraId="73BAF4C3" w14:textId="77777777" w:rsidR="00DC737C" w:rsidRPr="00DC737C" w:rsidRDefault="00DC737C" w:rsidP="00DC737C">
      <w:pPr>
        <w:jc w:val="center"/>
        <w:outlineLvl w:val="0"/>
        <w:rPr>
          <w:rFonts w:ascii="Tahoma" w:hAnsi="Tahoma" w:cs="Tahoma"/>
          <w:b/>
        </w:rPr>
      </w:pPr>
    </w:p>
    <w:p w14:paraId="664CC79C" w14:textId="03AC77AE" w:rsidR="009A4675" w:rsidRPr="00BA0D3F" w:rsidRDefault="009A4675" w:rsidP="00D1433B">
      <w:pPr>
        <w:rPr>
          <w:rFonts w:ascii="Tahoma" w:hAnsi="Tahoma" w:cs="Tahoma"/>
        </w:rPr>
      </w:pPr>
    </w:p>
    <w:sectPr w:rsidR="009A4675" w:rsidRPr="00BA0D3F" w:rsidSect="00A73368">
      <w:pgSz w:w="12242" w:h="15842" w:code="1"/>
      <w:pgMar w:top="0" w:right="839" w:bottom="284" w:left="8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72FC2" w14:textId="77777777" w:rsidR="0042785E" w:rsidRDefault="0042785E">
      <w:r>
        <w:rPr>
          <w:lang w:val="en"/>
        </w:rPr>
        <w:separator/>
      </w:r>
    </w:p>
  </w:endnote>
  <w:endnote w:type="continuationSeparator" w:id="0">
    <w:p w14:paraId="2E794C59" w14:textId="77777777" w:rsidR="0042785E" w:rsidRDefault="0042785E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E7A5" w14:textId="77777777" w:rsidR="0042785E" w:rsidRDefault="0042785E">
      <w:r>
        <w:rPr>
          <w:lang w:val="en"/>
        </w:rPr>
        <w:separator/>
      </w:r>
    </w:p>
  </w:footnote>
  <w:footnote w:type="continuationSeparator" w:id="0">
    <w:p w14:paraId="5B86BCD1" w14:textId="77777777" w:rsidR="0042785E" w:rsidRDefault="0042785E"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B36"/>
    <w:multiLevelType w:val="hybridMultilevel"/>
    <w:tmpl w:val="8612C93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07BE"/>
    <w:multiLevelType w:val="hybridMultilevel"/>
    <w:tmpl w:val="78FCF62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7E70"/>
    <w:multiLevelType w:val="hybridMultilevel"/>
    <w:tmpl w:val="CC64B6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0218"/>
    <w:multiLevelType w:val="hybridMultilevel"/>
    <w:tmpl w:val="D2BE6FB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221ED"/>
    <w:multiLevelType w:val="hybridMultilevel"/>
    <w:tmpl w:val="E9E4681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A2"/>
    <w:rsid w:val="000208B2"/>
    <w:rsid w:val="000220B3"/>
    <w:rsid w:val="0002466F"/>
    <w:rsid w:val="00033E98"/>
    <w:rsid w:val="00037ADE"/>
    <w:rsid w:val="00042D94"/>
    <w:rsid w:val="00043D52"/>
    <w:rsid w:val="00046749"/>
    <w:rsid w:val="000468CD"/>
    <w:rsid w:val="00050F50"/>
    <w:rsid w:val="00052C62"/>
    <w:rsid w:val="00053527"/>
    <w:rsid w:val="00055F33"/>
    <w:rsid w:val="00061750"/>
    <w:rsid w:val="00062987"/>
    <w:rsid w:val="000645FF"/>
    <w:rsid w:val="00067600"/>
    <w:rsid w:val="00070CBD"/>
    <w:rsid w:val="0007687C"/>
    <w:rsid w:val="0009610C"/>
    <w:rsid w:val="000961AB"/>
    <w:rsid w:val="000A161D"/>
    <w:rsid w:val="000A292A"/>
    <w:rsid w:val="000A2945"/>
    <w:rsid w:val="000A3E82"/>
    <w:rsid w:val="000B19C6"/>
    <w:rsid w:val="000B3FFB"/>
    <w:rsid w:val="000B573D"/>
    <w:rsid w:val="000D67DC"/>
    <w:rsid w:val="000D6C00"/>
    <w:rsid w:val="000E5423"/>
    <w:rsid w:val="000F15AA"/>
    <w:rsid w:val="000F1EBB"/>
    <w:rsid w:val="000F42F9"/>
    <w:rsid w:val="000F44BB"/>
    <w:rsid w:val="00100F18"/>
    <w:rsid w:val="00102181"/>
    <w:rsid w:val="00113979"/>
    <w:rsid w:val="00116658"/>
    <w:rsid w:val="0012105F"/>
    <w:rsid w:val="0012490B"/>
    <w:rsid w:val="00125BD0"/>
    <w:rsid w:val="00126B7C"/>
    <w:rsid w:val="0013292B"/>
    <w:rsid w:val="00132CF6"/>
    <w:rsid w:val="001605BB"/>
    <w:rsid w:val="00160CC4"/>
    <w:rsid w:val="0016455E"/>
    <w:rsid w:val="0016770B"/>
    <w:rsid w:val="00167DFC"/>
    <w:rsid w:val="0017358F"/>
    <w:rsid w:val="001747E6"/>
    <w:rsid w:val="00176EC4"/>
    <w:rsid w:val="001800D7"/>
    <w:rsid w:val="00182C6F"/>
    <w:rsid w:val="001A1FEA"/>
    <w:rsid w:val="001A2BA5"/>
    <w:rsid w:val="001A75F8"/>
    <w:rsid w:val="001B5E97"/>
    <w:rsid w:val="001C0CF5"/>
    <w:rsid w:val="001C3177"/>
    <w:rsid w:val="001C4476"/>
    <w:rsid w:val="001C6ADB"/>
    <w:rsid w:val="001E1711"/>
    <w:rsid w:val="001E701D"/>
    <w:rsid w:val="001F2D05"/>
    <w:rsid w:val="001F4D37"/>
    <w:rsid w:val="00201CB7"/>
    <w:rsid w:val="002041AF"/>
    <w:rsid w:val="002043F4"/>
    <w:rsid w:val="00204BA6"/>
    <w:rsid w:val="00205BD9"/>
    <w:rsid w:val="0020760F"/>
    <w:rsid w:val="00211C5D"/>
    <w:rsid w:val="00212233"/>
    <w:rsid w:val="00221451"/>
    <w:rsid w:val="002232B8"/>
    <w:rsid w:val="00233562"/>
    <w:rsid w:val="0024358D"/>
    <w:rsid w:val="00260B45"/>
    <w:rsid w:val="00262C80"/>
    <w:rsid w:val="00265610"/>
    <w:rsid w:val="00272390"/>
    <w:rsid w:val="002724A3"/>
    <w:rsid w:val="00272CA2"/>
    <w:rsid w:val="00277DB4"/>
    <w:rsid w:val="00285A31"/>
    <w:rsid w:val="00285F74"/>
    <w:rsid w:val="002940FF"/>
    <w:rsid w:val="00295ACE"/>
    <w:rsid w:val="002A41B0"/>
    <w:rsid w:val="002B1D6B"/>
    <w:rsid w:val="002B5FC5"/>
    <w:rsid w:val="002B6FF8"/>
    <w:rsid w:val="002B7617"/>
    <w:rsid w:val="002C065D"/>
    <w:rsid w:val="002C2A67"/>
    <w:rsid w:val="002C33E6"/>
    <w:rsid w:val="002C7273"/>
    <w:rsid w:val="002D2CB3"/>
    <w:rsid w:val="002D2F00"/>
    <w:rsid w:val="002D61D2"/>
    <w:rsid w:val="002D64B9"/>
    <w:rsid w:val="002D7913"/>
    <w:rsid w:val="002E4777"/>
    <w:rsid w:val="002E6B20"/>
    <w:rsid w:val="002F75E0"/>
    <w:rsid w:val="0030003E"/>
    <w:rsid w:val="00302E22"/>
    <w:rsid w:val="00304154"/>
    <w:rsid w:val="00323913"/>
    <w:rsid w:val="00332B21"/>
    <w:rsid w:val="00334935"/>
    <w:rsid w:val="00335658"/>
    <w:rsid w:val="00336C76"/>
    <w:rsid w:val="00340D39"/>
    <w:rsid w:val="00342402"/>
    <w:rsid w:val="0034307F"/>
    <w:rsid w:val="0034334F"/>
    <w:rsid w:val="00351FC9"/>
    <w:rsid w:val="00354879"/>
    <w:rsid w:val="00362DCF"/>
    <w:rsid w:val="003663B5"/>
    <w:rsid w:val="0037672E"/>
    <w:rsid w:val="0038241C"/>
    <w:rsid w:val="00382AD5"/>
    <w:rsid w:val="003868AF"/>
    <w:rsid w:val="00386F44"/>
    <w:rsid w:val="00391299"/>
    <w:rsid w:val="003913F0"/>
    <w:rsid w:val="00393307"/>
    <w:rsid w:val="00394D24"/>
    <w:rsid w:val="0039757E"/>
    <w:rsid w:val="003A0BAF"/>
    <w:rsid w:val="003A3484"/>
    <w:rsid w:val="003A5789"/>
    <w:rsid w:val="003B0C2B"/>
    <w:rsid w:val="003C3AF9"/>
    <w:rsid w:val="003C6359"/>
    <w:rsid w:val="003D7EB0"/>
    <w:rsid w:val="003F58C8"/>
    <w:rsid w:val="003F5C28"/>
    <w:rsid w:val="003F6464"/>
    <w:rsid w:val="003F7DA8"/>
    <w:rsid w:val="00402589"/>
    <w:rsid w:val="00407966"/>
    <w:rsid w:val="00420A14"/>
    <w:rsid w:val="00425C0D"/>
    <w:rsid w:val="0042785E"/>
    <w:rsid w:val="00434D04"/>
    <w:rsid w:val="00446660"/>
    <w:rsid w:val="00460302"/>
    <w:rsid w:val="00460F1E"/>
    <w:rsid w:val="004666B7"/>
    <w:rsid w:val="0047146A"/>
    <w:rsid w:val="0047440D"/>
    <w:rsid w:val="004756E1"/>
    <w:rsid w:val="00475DF8"/>
    <w:rsid w:val="00476853"/>
    <w:rsid w:val="00480090"/>
    <w:rsid w:val="0048390F"/>
    <w:rsid w:val="00485843"/>
    <w:rsid w:val="00487078"/>
    <w:rsid w:val="00487E04"/>
    <w:rsid w:val="00492F7E"/>
    <w:rsid w:val="004A2AF2"/>
    <w:rsid w:val="004D6DCB"/>
    <w:rsid w:val="004E175B"/>
    <w:rsid w:val="004E306A"/>
    <w:rsid w:val="004E7DF5"/>
    <w:rsid w:val="004F2F56"/>
    <w:rsid w:val="004F64E9"/>
    <w:rsid w:val="004F6BE9"/>
    <w:rsid w:val="005006A2"/>
    <w:rsid w:val="0050091E"/>
    <w:rsid w:val="0050262E"/>
    <w:rsid w:val="00504904"/>
    <w:rsid w:val="00504D2B"/>
    <w:rsid w:val="00506C63"/>
    <w:rsid w:val="0051071C"/>
    <w:rsid w:val="00510D37"/>
    <w:rsid w:val="005110F2"/>
    <w:rsid w:val="00517097"/>
    <w:rsid w:val="0052272D"/>
    <w:rsid w:val="00525B60"/>
    <w:rsid w:val="005266F9"/>
    <w:rsid w:val="00531731"/>
    <w:rsid w:val="00534184"/>
    <w:rsid w:val="005349DC"/>
    <w:rsid w:val="0053626B"/>
    <w:rsid w:val="00541E31"/>
    <w:rsid w:val="005431AD"/>
    <w:rsid w:val="0054350B"/>
    <w:rsid w:val="00552873"/>
    <w:rsid w:val="0055669B"/>
    <w:rsid w:val="00557758"/>
    <w:rsid w:val="00572B84"/>
    <w:rsid w:val="005748ED"/>
    <w:rsid w:val="00574C0B"/>
    <w:rsid w:val="0057544C"/>
    <w:rsid w:val="00583C0A"/>
    <w:rsid w:val="00597D3D"/>
    <w:rsid w:val="005A4DEA"/>
    <w:rsid w:val="005B1C20"/>
    <w:rsid w:val="005B72CD"/>
    <w:rsid w:val="005C4FA9"/>
    <w:rsid w:val="005C57F2"/>
    <w:rsid w:val="005D083C"/>
    <w:rsid w:val="005D3EE6"/>
    <w:rsid w:val="005D4908"/>
    <w:rsid w:val="005D4D8D"/>
    <w:rsid w:val="005D54D3"/>
    <w:rsid w:val="005E3195"/>
    <w:rsid w:val="005E5BCE"/>
    <w:rsid w:val="005F27A9"/>
    <w:rsid w:val="005F40F1"/>
    <w:rsid w:val="0060421D"/>
    <w:rsid w:val="00605C3C"/>
    <w:rsid w:val="006077C1"/>
    <w:rsid w:val="00610EB1"/>
    <w:rsid w:val="006127FC"/>
    <w:rsid w:val="006214C3"/>
    <w:rsid w:val="00622248"/>
    <w:rsid w:val="00625C01"/>
    <w:rsid w:val="006345AA"/>
    <w:rsid w:val="00645BCF"/>
    <w:rsid w:val="006478A6"/>
    <w:rsid w:val="006514E5"/>
    <w:rsid w:val="00651B59"/>
    <w:rsid w:val="00655484"/>
    <w:rsid w:val="00660F7D"/>
    <w:rsid w:val="006611C2"/>
    <w:rsid w:val="00662BD3"/>
    <w:rsid w:val="00667AED"/>
    <w:rsid w:val="00676659"/>
    <w:rsid w:val="00687657"/>
    <w:rsid w:val="00693C41"/>
    <w:rsid w:val="00694EA2"/>
    <w:rsid w:val="006A0202"/>
    <w:rsid w:val="006A0FD0"/>
    <w:rsid w:val="006A59FC"/>
    <w:rsid w:val="006B5479"/>
    <w:rsid w:val="006C19FC"/>
    <w:rsid w:val="006C2B4B"/>
    <w:rsid w:val="006E0CAE"/>
    <w:rsid w:val="006E2719"/>
    <w:rsid w:val="006E63CB"/>
    <w:rsid w:val="006E7F22"/>
    <w:rsid w:val="006F6275"/>
    <w:rsid w:val="006F6890"/>
    <w:rsid w:val="00700CC8"/>
    <w:rsid w:val="00701367"/>
    <w:rsid w:val="0071105A"/>
    <w:rsid w:val="007124EF"/>
    <w:rsid w:val="00714026"/>
    <w:rsid w:val="00720A7E"/>
    <w:rsid w:val="00723F43"/>
    <w:rsid w:val="00725D81"/>
    <w:rsid w:val="007370A2"/>
    <w:rsid w:val="00740907"/>
    <w:rsid w:val="00745676"/>
    <w:rsid w:val="00745BB4"/>
    <w:rsid w:val="00746B11"/>
    <w:rsid w:val="00746EA9"/>
    <w:rsid w:val="0075022C"/>
    <w:rsid w:val="00755BAE"/>
    <w:rsid w:val="00756D99"/>
    <w:rsid w:val="00761D42"/>
    <w:rsid w:val="0077219D"/>
    <w:rsid w:val="00773053"/>
    <w:rsid w:val="0077392C"/>
    <w:rsid w:val="00780776"/>
    <w:rsid w:val="00781981"/>
    <w:rsid w:val="00787A1C"/>
    <w:rsid w:val="00794E5D"/>
    <w:rsid w:val="00797814"/>
    <w:rsid w:val="007A2944"/>
    <w:rsid w:val="007A6FCC"/>
    <w:rsid w:val="007B24F6"/>
    <w:rsid w:val="007B4079"/>
    <w:rsid w:val="007B7F6B"/>
    <w:rsid w:val="007C2081"/>
    <w:rsid w:val="007D5AED"/>
    <w:rsid w:val="007D61AC"/>
    <w:rsid w:val="007E1359"/>
    <w:rsid w:val="007E488A"/>
    <w:rsid w:val="007E49C3"/>
    <w:rsid w:val="007F60AA"/>
    <w:rsid w:val="007F6EA2"/>
    <w:rsid w:val="008000FF"/>
    <w:rsid w:val="00802DAE"/>
    <w:rsid w:val="008070D7"/>
    <w:rsid w:val="0081440B"/>
    <w:rsid w:val="00814A57"/>
    <w:rsid w:val="0082262B"/>
    <w:rsid w:val="008244F8"/>
    <w:rsid w:val="0083065C"/>
    <w:rsid w:val="00833FB5"/>
    <w:rsid w:val="00834F00"/>
    <w:rsid w:val="008445D4"/>
    <w:rsid w:val="00845F29"/>
    <w:rsid w:val="00850480"/>
    <w:rsid w:val="008539E7"/>
    <w:rsid w:val="0086085A"/>
    <w:rsid w:val="0086174B"/>
    <w:rsid w:val="00864782"/>
    <w:rsid w:val="00867EF9"/>
    <w:rsid w:val="00871A6D"/>
    <w:rsid w:val="00874942"/>
    <w:rsid w:val="008808FA"/>
    <w:rsid w:val="0088575D"/>
    <w:rsid w:val="008912B9"/>
    <w:rsid w:val="00892F93"/>
    <w:rsid w:val="00895560"/>
    <w:rsid w:val="0089788E"/>
    <w:rsid w:val="008A2ED7"/>
    <w:rsid w:val="008A6EC3"/>
    <w:rsid w:val="008B5A98"/>
    <w:rsid w:val="008C1049"/>
    <w:rsid w:val="008C5E33"/>
    <w:rsid w:val="008C6234"/>
    <w:rsid w:val="008D06A7"/>
    <w:rsid w:val="008D39D2"/>
    <w:rsid w:val="008D48C6"/>
    <w:rsid w:val="008E3DC9"/>
    <w:rsid w:val="008E4A03"/>
    <w:rsid w:val="008F1B89"/>
    <w:rsid w:val="008F41E5"/>
    <w:rsid w:val="008F66C1"/>
    <w:rsid w:val="00900643"/>
    <w:rsid w:val="00910688"/>
    <w:rsid w:val="009149A7"/>
    <w:rsid w:val="00916217"/>
    <w:rsid w:val="009167F7"/>
    <w:rsid w:val="00921B43"/>
    <w:rsid w:val="00923127"/>
    <w:rsid w:val="00923313"/>
    <w:rsid w:val="00925F1F"/>
    <w:rsid w:val="00931073"/>
    <w:rsid w:val="009316B3"/>
    <w:rsid w:val="00932215"/>
    <w:rsid w:val="00934319"/>
    <w:rsid w:val="009352C8"/>
    <w:rsid w:val="0094086B"/>
    <w:rsid w:val="00943764"/>
    <w:rsid w:val="00945772"/>
    <w:rsid w:val="00950233"/>
    <w:rsid w:val="009534D1"/>
    <w:rsid w:val="00953BD1"/>
    <w:rsid w:val="009573C5"/>
    <w:rsid w:val="00960640"/>
    <w:rsid w:val="00972782"/>
    <w:rsid w:val="009813A7"/>
    <w:rsid w:val="00982CFE"/>
    <w:rsid w:val="00986D13"/>
    <w:rsid w:val="009A2C86"/>
    <w:rsid w:val="009A4675"/>
    <w:rsid w:val="009A6573"/>
    <w:rsid w:val="009B32B0"/>
    <w:rsid w:val="009B646E"/>
    <w:rsid w:val="009B6E91"/>
    <w:rsid w:val="009C27F1"/>
    <w:rsid w:val="009C2A79"/>
    <w:rsid w:val="009C7243"/>
    <w:rsid w:val="009D2CE9"/>
    <w:rsid w:val="009E2C8C"/>
    <w:rsid w:val="009E41B2"/>
    <w:rsid w:val="009E7148"/>
    <w:rsid w:val="009F4F0D"/>
    <w:rsid w:val="00A0233E"/>
    <w:rsid w:val="00A04A7A"/>
    <w:rsid w:val="00A07FDE"/>
    <w:rsid w:val="00A137F7"/>
    <w:rsid w:val="00A13DA8"/>
    <w:rsid w:val="00A1780E"/>
    <w:rsid w:val="00A440B6"/>
    <w:rsid w:val="00A6277F"/>
    <w:rsid w:val="00A64501"/>
    <w:rsid w:val="00A73368"/>
    <w:rsid w:val="00A742BF"/>
    <w:rsid w:val="00A805B3"/>
    <w:rsid w:val="00A87D35"/>
    <w:rsid w:val="00A93145"/>
    <w:rsid w:val="00A93AB4"/>
    <w:rsid w:val="00AB078A"/>
    <w:rsid w:val="00AB3021"/>
    <w:rsid w:val="00AB4B78"/>
    <w:rsid w:val="00AC2B5C"/>
    <w:rsid w:val="00AC4217"/>
    <w:rsid w:val="00AC5BB9"/>
    <w:rsid w:val="00AD4ABD"/>
    <w:rsid w:val="00AD7D52"/>
    <w:rsid w:val="00AE1CF8"/>
    <w:rsid w:val="00AE265C"/>
    <w:rsid w:val="00AF4E91"/>
    <w:rsid w:val="00AF5DA2"/>
    <w:rsid w:val="00B13254"/>
    <w:rsid w:val="00B1560E"/>
    <w:rsid w:val="00B16033"/>
    <w:rsid w:val="00B16C86"/>
    <w:rsid w:val="00B16DFB"/>
    <w:rsid w:val="00B204F4"/>
    <w:rsid w:val="00B24053"/>
    <w:rsid w:val="00B26EE1"/>
    <w:rsid w:val="00B31F98"/>
    <w:rsid w:val="00B33479"/>
    <w:rsid w:val="00B40476"/>
    <w:rsid w:val="00B40D5E"/>
    <w:rsid w:val="00B42F54"/>
    <w:rsid w:val="00B5447C"/>
    <w:rsid w:val="00B65747"/>
    <w:rsid w:val="00B65AAF"/>
    <w:rsid w:val="00B70426"/>
    <w:rsid w:val="00B7174E"/>
    <w:rsid w:val="00B745EB"/>
    <w:rsid w:val="00B82A85"/>
    <w:rsid w:val="00B82EEE"/>
    <w:rsid w:val="00B837B1"/>
    <w:rsid w:val="00B851A7"/>
    <w:rsid w:val="00B86E24"/>
    <w:rsid w:val="00B913EE"/>
    <w:rsid w:val="00B9771C"/>
    <w:rsid w:val="00BA03D1"/>
    <w:rsid w:val="00BA0D3F"/>
    <w:rsid w:val="00BA4A52"/>
    <w:rsid w:val="00BB12AE"/>
    <w:rsid w:val="00BB6712"/>
    <w:rsid w:val="00BB7DF3"/>
    <w:rsid w:val="00BC2517"/>
    <w:rsid w:val="00BC6042"/>
    <w:rsid w:val="00BD7B14"/>
    <w:rsid w:val="00BD7D15"/>
    <w:rsid w:val="00BE52D7"/>
    <w:rsid w:val="00BE6522"/>
    <w:rsid w:val="00BE788E"/>
    <w:rsid w:val="00BF036E"/>
    <w:rsid w:val="00BF3EC3"/>
    <w:rsid w:val="00BF6090"/>
    <w:rsid w:val="00C025F5"/>
    <w:rsid w:val="00C03A7E"/>
    <w:rsid w:val="00C1244D"/>
    <w:rsid w:val="00C17450"/>
    <w:rsid w:val="00C263AA"/>
    <w:rsid w:val="00C30046"/>
    <w:rsid w:val="00C315DC"/>
    <w:rsid w:val="00C44458"/>
    <w:rsid w:val="00C4511C"/>
    <w:rsid w:val="00C470B6"/>
    <w:rsid w:val="00C5069D"/>
    <w:rsid w:val="00C5287D"/>
    <w:rsid w:val="00C54A1B"/>
    <w:rsid w:val="00C56481"/>
    <w:rsid w:val="00C63D2E"/>
    <w:rsid w:val="00C64E0A"/>
    <w:rsid w:val="00C72258"/>
    <w:rsid w:val="00C73767"/>
    <w:rsid w:val="00C761E2"/>
    <w:rsid w:val="00C8110A"/>
    <w:rsid w:val="00C81F5F"/>
    <w:rsid w:val="00C835EB"/>
    <w:rsid w:val="00C92FC5"/>
    <w:rsid w:val="00C96694"/>
    <w:rsid w:val="00C96A07"/>
    <w:rsid w:val="00C97B02"/>
    <w:rsid w:val="00CA4CCB"/>
    <w:rsid w:val="00CC15ED"/>
    <w:rsid w:val="00CC7B88"/>
    <w:rsid w:val="00CD10FB"/>
    <w:rsid w:val="00CD5C72"/>
    <w:rsid w:val="00CE0A67"/>
    <w:rsid w:val="00CE54FB"/>
    <w:rsid w:val="00CF0BD1"/>
    <w:rsid w:val="00CF4727"/>
    <w:rsid w:val="00CF6D9A"/>
    <w:rsid w:val="00D0131F"/>
    <w:rsid w:val="00D027F9"/>
    <w:rsid w:val="00D055E9"/>
    <w:rsid w:val="00D066EA"/>
    <w:rsid w:val="00D13863"/>
    <w:rsid w:val="00D1433B"/>
    <w:rsid w:val="00D15595"/>
    <w:rsid w:val="00D24C84"/>
    <w:rsid w:val="00D2509F"/>
    <w:rsid w:val="00D349EC"/>
    <w:rsid w:val="00D438D0"/>
    <w:rsid w:val="00D43D44"/>
    <w:rsid w:val="00D574C0"/>
    <w:rsid w:val="00D60577"/>
    <w:rsid w:val="00D6296F"/>
    <w:rsid w:val="00D66D6A"/>
    <w:rsid w:val="00D6776D"/>
    <w:rsid w:val="00D70220"/>
    <w:rsid w:val="00D752AA"/>
    <w:rsid w:val="00D753E3"/>
    <w:rsid w:val="00D85825"/>
    <w:rsid w:val="00D90BE7"/>
    <w:rsid w:val="00D92E73"/>
    <w:rsid w:val="00D93EE8"/>
    <w:rsid w:val="00DA0C3C"/>
    <w:rsid w:val="00DA4DDC"/>
    <w:rsid w:val="00DB0CE2"/>
    <w:rsid w:val="00DB1FA5"/>
    <w:rsid w:val="00DB3D0B"/>
    <w:rsid w:val="00DB3F33"/>
    <w:rsid w:val="00DB6A38"/>
    <w:rsid w:val="00DC737C"/>
    <w:rsid w:val="00DD1E53"/>
    <w:rsid w:val="00DD6FBB"/>
    <w:rsid w:val="00DE4705"/>
    <w:rsid w:val="00DE5A92"/>
    <w:rsid w:val="00DF7586"/>
    <w:rsid w:val="00E07D4E"/>
    <w:rsid w:val="00E14B65"/>
    <w:rsid w:val="00E17486"/>
    <w:rsid w:val="00E179BA"/>
    <w:rsid w:val="00E22C0E"/>
    <w:rsid w:val="00E22C8B"/>
    <w:rsid w:val="00E23653"/>
    <w:rsid w:val="00E2769D"/>
    <w:rsid w:val="00E32519"/>
    <w:rsid w:val="00E33E9F"/>
    <w:rsid w:val="00E40DC2"/>
    <w:rsid w:val="00E438DB"/>
    <w:rsid w:val="00E44B48"/>
    <w:rsid w:val="00E50238"/>
    <w:rsid w:val="00E51544"/>
    <w:rsid w:val="00E57F57"/>
    <w:rsid w:val="00E70762"/>
    <w:rsid w:val="00E71DBC"/>
    <w:rsid w:val="00E80C08"/>
    <w:rsid w:val="00E814F0"/>
    <w:rsid w:val="00E94E3B"/>
    <w:rsid w:val="00E97B66"/>
    <w:rsid w:val="00EA6FC1"/>
    <w:rsid w:val="00EA7198"/>
    <w:rsid w:val="00EB0452"/>
    <w:rsid w:val="00EB6CC2"/>
    <w:rsid w:val="00EC19FE"/>
    <w:rsid w:val="00EC3904"/>
    <w:rsid w:val="00ED1BC3"/>
    <w:rsid w:val="00ED4A91"/>
    <w:rsid w:val="00ED56D4"/>
    <w:rsid w:val="00EE3E4E"/>
    <w:rsid w:val="00EE51F6"/>
    <w:rsid w:val="00EE76C1"/>
    <w:rsid w:val="00EF714B"/>
    <w:rsid w:val="00F207FA"/>
    <w:rsid w:val="00F2554C"/>
    <w:rsid w:val="00F2686F"/>
    <w:rsid w:val="00F26BE3"/>
    <w:rsid w:val="00F277C1"/>
    <w:rsid w:val="00F33065"/>
    <w:rsid w:val="00F3331A"/>
    <w:rsid w:val="00F3564B"/>
    <w:rsid w:val="00F42F3F"/>
    <w:rsid w:val="00F4636C"/>
    <w:rsid w:val="00F53BBB"/>
    <w:rsid w:val="00F54F2D"/>
    <w:rsid w:val="00F56874"/>
    <w:rsid w:val="00F617B0"/>
    <w:rsid w:val="00F61B2C"/>
    <w:rsid w:val="00F70E09"/>
    <w:rsid w:val="00F720D7"/>
    <w:rsid w:val="00F80090"/>
    <w:rsid w:val="00F85818"/>
    <w:rsid w:val="00F86515"/>
    <w:rsid w:val="00F9029B"/>
    <w:rsid w:val="00F90DD9"/>
    <w:rsid w:val="00FA1D61"/>
    <w:rsid w:val="00FA3306"/>
    <w:rsid w:val="00FB0C49"/>
    <w:rsid w:val="00FB1B63"/>
    <w:rsid w:val="00FB3F7D"/>
    <w:rsid w:val="00FB5220"/>
    <w:rsid w:val="00FB7A5C"/>
    <w:rsid w:val="00FC5FD9"/>
    <w:rsid w:val="00FD6A7E"/>
    <w:rsid w:val="00FD6DB6"/>
    <w:rsid w:val="00FD730F"/>
    <w:rsid w:val="00FE35B8"/>
    <w:rsid w:val="00FE3DE8"/>
    <w:rsid w:val="00FE747A"/>
    <w:rsid w:val="00FF0468"/>
    <w:rsid w:val="00FF673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B2FBE"/>
  <w15:chartTrackingRefBased/>
  <w15:docId w15:val="{BC896AF4-E565-E44E-B1CA-055A5F92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6FF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B6FF8"/>
    <w:pPr>
      <w:spacing w:after="120"/>
      <w:ind w:left="283"/>
    </w:pPr>
    <w:rPr>
      <w:lang w:val="fr-FR"/>
    </w:rPr>
  </w:style>
  <w:style w:type="paragraph" w:styleId="BodyText">
    <w:name w:val="Body Text"/>
    <w:basedOn w:val="Normal"/>
    <w:rsid w:val="002B6FF8"/>
    <w:pPr>
      <w:spacing w:after="120"/>
    </w:pPr>
  </w:style>
  <w:style w:type="paragraph" w:styleId="BlockText">
    <w:name w:val="Block Text"/>
    <w:basedOn w:val="Normal"/>
    <w:rsid w:val="002043F4"/>
    <w:pPr>
      <w:ind w:left="-600" w:right="-578"/>
    </w:pPr>
    <w:rPr>
      <w:rFonts w:ascii="Tahoma" w:hAnsi="Tahoma" w:cs="Tahoma"/>
      <w:lang w:val="fr-FR"/>
    </w:rPr>
  </w:style>
  <w:style w:type="paragraph" w:styleId="Header">
    <w:name w:val="header"/>
    <w:basedOn w:val="Normal"/>
    <w:rsid w:val="003D7EB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000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B82EEE"/>
    <w:pPr>
      <w:ind w:left="708"/>
    </w:pPr>
  </w:style>
  <w:style w:type="character" w:styleId="Emphasis">
    <w:name w:val="Emphasis"/>
    <w:qFormat/>
    <w:rsid w:val="0020760F"/>
    <w:rPr>
      <w:i/>
      <w:iCs/>
    </w:rPr>
  </w:style>
  <w:style w:type="character" w:styleId="Hyperlink">
    <w:name w:val="Hyperlink"/>
    <w:unhideWhenUsed/>
    <w:rsid w:val="001B5E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7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7D3D"/>
    <w:rPr>
      <w:rFonts w:ascii="Segoe UI" w:hAnsi="Segoe UI" w:cs="Segoe UI"/>
      <w:sz w:val="18"/>
      <w:szCs w:val="18"/>
      <w:lang w:val="fr-CA" w:eastAsia="fr-FR"/>
    </w:rPr>
  </w:style>
  <w:style w:type="character" w:styleId="PlaceholderText">
    <w:name w:val="Placeholder Text"/>
    <w:basedOn w:val="DefaultParagraphFont"/>
    <w:uiPriority w:val="99"/>
    <w:semiHidden/>
    <w:rsid w:val="00221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e@aveugle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ve@aveugles.org" TargetMode="External"/><Relationship Id="rId10" Type="http://schemas.openxmlformats.org/officeDocument/2006/relationships/hyperlink" Target="mailto:alexandre@aveugl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exandre@aveug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2335F-E218-4833-9616-6A8E2EF27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Date</vt:lpstr>
      <vt:lpstr>Date</vt:lpstr>
    </vt:vector>
  </TitlesOfParts>
  <Company/>
  <LinksUpToDate>false</LinksUpToDate>
  <CharactersWithSpaces>3132</CharactersWithSpaces>
  <SharedDoc>false</SharedDoc>
  <HLinks>
    <vt:vector size="24" baseType="variant">
      <vt:variant>
        <vt:i4>4915323</vt:i4>
      </vt:variant>
      <vt:variant>
        <vt:i4>9</vt:i4>
      </vt:variant>
      <vt:variant>
        <vt:i4>0</vt:i4>
      </vt:variant>
      <vt:variant>
        <vt:i4>5</vt:i4>
      </vt:variant>
      <vt:variant>
        <vt:lpwstr>mailto:steve@aveugles.org</vt:lpwstr>
      </vt:variant>
      <vt:variant>
        <vt:lpwstr/>
      </vt:variant>
      <vt:variant>
        <vt:i4>6029425</vt:i4>
      </vt:variant>
      <vt:variant>
        <vt:i4>6</vt:i4>
      </vt:variant>
      <vt:variant>
        <vt:i4>0</vt:i4>
      </vt:variant>
      <vt:variant>
        <vt:i4>5</vt:i4>
      </vt:variant>
      <vt:variant>
        <vt:lpwstr>mailto:alexandre@aveugles.org</vt:lpwstr>
      </vt:variant>
      <vt:variant>
        <vt:lpwstr/>
      </vt:variant>
      <vt:variant>
        <vt:i4>6029425</vt:i4>
      </vt:variant>
      <vt:variant>
        <vt:i4>3</vt:i4>
      </vt:variant>
      <vt:variant>
        <vt:i4>0</vt:i4>
      </vt:variant>
      <vt:variant>
        <vt:i4>5</vt:i4>
      </vt:variant>
      <vt:variant>
        <vt:lpwstr>mailto:alexandre@aveugles.org</vt:lpwstr>
      </vt:variant>
      <vt:variant>
        <vt:lpwstr/>
      </vt:variant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mailto:alexandre@aveugles.org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Louis-Philippe Chrétien</dc:creator>
  <cp:keywords/>
  <cp:lastModifiedBy>victoria maraventano</cp:lastModifiedBy>
  <cp:revision>1</cp:revision>
  <cp:lastPrinted>2021-11-09T15:08:00Z</cp:lastPrinted>
  <dcterms:created xsi:type="dcterms:W3CDTF">2021-11-16T13:57:00Z</dcterms:created>
  <dcterms:modified xsi:type="dcterms:W3CDTF">2021-11-16T13:59:00Z</dcterms:modified>
</cp:coreProperties>
</file>